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ightShading"/>
        <w:tblW w:w="5000" w:type="pct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600" w:firstRow="0" w:lastRow="0" w:firstColumn="0" w:lastColumn="0" w:noHBand="1" w:noVBand="1"/>
      </w:tblPr>
      <w:tblGrid>
        <w:gridCol w:w="328"/>
        <w:gridCol w:w="467"/>
        <w:gridCol w:w="736"/>
        <w:gridCol w:w="8359"/>
      </w:tblGrid>
      <w:tr w:rsidR="000D2E3B" w:rsidRPr="005E631F" w14:paraId="36706291" w14:textId="77777777" w:rsidTr="001B517A">
        <w:trPr>
          <w:trHeight w:val="140"/>
        </w:trPr>
        <w:tc>
          <w:tcPr>
            <w:tcW w:w="166" w:type="pct"/>
          </w:tcPr>
          <w:p w14:paraId="3AB254C2" w14:textId="77777777" w:rsidR="000D2E3B" w:rsidRPr="00F03F64" w:rsidRDefault="000D2E3B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6" w:type="pct"/>
          </w:tcPr>
          <w:p w14:paraId="666A7542" w14:textId="77777777" w:rsidR="000D2E3B" w:rsidRPr="00F03F64" w:rsidRDefault="000D2E3B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2" w:type="pct"/>
          </w:tcPr>
          <w:p w14:paraId="1D215C91" w14:textId="77777777" w:rsidR="000D2E3B" w:rsidRPr="00F03F64" w:rsidRDefault="000D2E3B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26" w:type="pct"/>
          </w:tcPr>
          <w:p w14:paraId="23E8D642" w14:textId="77777777" w:rsidR="000D2E3B" w:rsidRPr="00F03F64" w:rsidRDefault="000D2E3B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F4797" w:rsidRPr="005E631F" w14:paraId="33F48BAB" w14:textId="2E724672" w:rsidTr="001B517A">
        <w:trPr>
          <w:trHeight w:val="140"/>
        </w:trPr>
        <w:tc>
          <w:tcPr>
            <w:tcW w:w="166" w:type="pct"/>
          </w:tcPr>
          <w:p w14:paraId="2E59F90C" w14:textId="6EC4E64F" w:rsidR="000F4797" w:rsidRPr="00F03F64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3F64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6" w:type="pct"/>
          </w:tcPr>
          <w:p w14:paraId="4CB41774" w14:textId="77777777" w:rsidR="000F4797" w:rsidRPr="00F03F64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2" w:type="pct"/>
          </w:tcPr>
          <w:p w14:paraId="64F70611" w14:textId="77777777" w:rsidR="000F4797" w:rsidRPr="00F03F64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26" w:type="pct"/>
          </w:tcPr>
          <w:p w14:paraId="71055F6C" w14:textId="2778D8A0" w:rsidR="000F4797" w:rsidRPr="00F03F64" w:rsidRDefault="0082430C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BRIEF </w:t>
            </w:r>
            <w:r w:rsidR="000F4797" w:rsidRPr="00F03F64">
              <w:rPr>
                <w:rFonts w:ascii="Arial" w:hAnsi="Arial" w:cs="Arial"/>
                <w:b/>
                <w:bCs/>
                <w:sz w:val="20"/>
                <w:szCs w:val="20"/>
              </w:rPr>
              <w:t>SCOPE OF THE PROJECT</w:t>
            </w:r>
          </w:p>
        </w:tc>
      </w:tr>
      <w:tr w:rsidR="000F4797" w:rsidRPr="005E631F" w14:paraId="0155A753" w14:textId="7825548F" w:rsidTr="001B517A">
        <w:trPr>
          <w:trHeight w:val="102"/>
        </w:trPr>
        <w:tc>
          <w:tcPr>
            <w:tcW w:w="166" w:type="pct"/>
          </w:tcPr>
          <w:p w14:paraId="50A4E74E" w14:textId="5171FD32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6" w:type="pct"/>
          </w:tcPr>
          <w:p w14:paraId="614A7ACB" w14:textId="77777777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72" w:type="pct"/>
          </w:tcPr>
          <w:p w14:paraId="59C63CA1" w14:textId="77777777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26" w:type="pct"/>
          </w:tcPr>
          <w:p w14:paraId="4B29DFA5" w14:textId="73B09EBA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F4797" w:rsidRPr="005E631F" w14:paraId="48689264" w14:textId="77777777" w:rsidTr="001B517A">
        <w:trPr>
          <w:trHeight w:val="102"/>
        </w:trPr>
        <w:tc>
          <w:tcPr>
            <w:tcW w:w="166" w:type="pct"/>
          </w:tcPr>
          <w:p w14:paraId="5A67D68A" w14:textId="77777777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6" w:type="pct"/>
          </w:tcPr>
          <w:p w14:paraId="5C9E41D9" w14:textId="77777777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72" w:type="pct"/>
          </w:tcPr>
          <w:p w14:paraId="1332EC8C" w14:textId="77777777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26" w:type="pct"/>
          </w:tcPr>
          <w:p w14:paraId="3E511A3E" w14:textId="2510DE75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DC0943">
              <w:rPr>
                <w:rFonts w:ascii="Arial" w:hAnsi="Arial" w:cs="Arial"/>
                <w:bCs/>
                <w:sz w:val="18"/>
                <w:szCs w:val="18"/>
              </w:rPr>
              <w:t xml:space="preserve">The project includes design and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development </w:t>
            </w:r>
            <w:r w:rsidRPr="00DC0943">
              <w:rPr>
                <w:rFonts w:ascii="Arial" w:hAnsi="Arial" w:cs="Arial"/>
                <w:bCs/>
                <w:sz w:val="18"/>
                <w:szCs w:val="18"/>
              </w:rPr>
              <w:t xml:space="preserve">of </w:t>
            </w:r>
            <w:proofErr w:type="gramStart"/>
            <w:r w:rsidRPr="00DC0943">
              <w:rPr>
                <w:rFonts w:ascii="Arial" w:hAnsi="Arial" w:cs="Arial"/>
                <w:bCs/>
                <w:sz w:val="18"/>
                <w:szCs w:val="18"/>
              </w:rPr>
              <w:t>…..</w:t>
            </w:r>
            <w:proofErr w:type="gramEnd"/>
          </w:p>
        </w:tc>
      </w:tr>
      <w:tr w:rsidR="000F4797" w:rsidRPr="005E631F" w14:paraId="092FD207" w14:textId="77777777" w:rsidTr="001B517A">
        <w:trPr>
          <w:trHeight w:val="102"/>
        </w:trPr>
        <w:tc>
          <w:tcPr>
            <w:tcW w:w="166" w:type="pct"/>
          </w:tcPr>
          <w:p w14:paraId="67F5F35A" w14:textId="77777777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6" w:type="pct"/>
          </w:tcPr>
          <w:p w14:paraId="6185C432" w14:textId="77777777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72" w:type="pct"/>
          </w:tcPr>
          <w:p w14:paraId="37AB9C88" w14:textId="77777777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26" w:type="pct"/>
          </w:tcPr>
          <w:p w14:paraId="63C49FB5" w14:textId="23A9799F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F4797" w:rsidRPr="005E631F" w14:paraId="1F60E3F8" w14:textId="77777777" w:rsidTr="001B517A">
        <w:trPr>
          <w:trHeight w:val="102"/>
        </w:trPr>
        <w:tc>
          <w:tcPr>
            <w:tcW w:w="166" w:type="pct"/>
          </w:tcPr>
          <w:p w14:paraId="17E76D9B" w14:textId="2DA06D09" w:rsidR="000F4797" w:rsidRPr="00F03F64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 w:rsidRPr="00F03F64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36" w:type="pct"/>
          </w:tcPr>
          <w:p w14:paraId="24647FBE" w14:textId="77777777" w:rsidR="000F4797" w:rsidRPr="00F03F64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2" w:type="pct"/>
          </w:tcPr>
          <w:p w14:paraId="314168A5" w14:textId="77777777" w:rsidR="000F4797" w:rsidRPr="00F03F64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26" w:type="pct"/>
          </w:tcPr>
          <w:p w14:paraId="3E856AD9" w14:textId="4DA0EA18" w:rsidR="000F4797" w:rsidRPr="00F03F64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 w:rsidRPr="00F03F64">
              <w:rPr>
                <w:rFonts w:ascii="Arial" w:hAnsi="Arial" w:cs="Arial"/>
                <w:b/>
                <w:sz w:val="20"/>
                <w:szCs w:val="20"/>
              </w:rPr>
              <w:t>BACKGROUND OF THE VARIATION</w:t>
            </w:r>
          </w:p>
        </w:tc>
      </w:tr>
      <w:tr w:rsidR="000F4797" w:rsidRPr="005E631F" w14:paraId="50466746" w14:textId="77777777" w:rsidTr="001B517A">
        <w:trPr>
          <w:trHeight w:val="102"/>
        </w:trPr>
        <w:tc>
          <w:tcPr>
            <w:tcW w:w="166" w:type="pct"/>
          </w:tcPr>
          <w:p w14:paraId="768C25C0" w14:textId="77777777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6" w:type="pct"/>
          </w:tcPr>
          <w:p w14:paraId="7991365A" w14:textId="77777777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72" w:type="pct"/>
          </w:tcPr>
          <w:p w14:paraId="193BDF8A" w14:textId="77777777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26" w:type="pct"/>
          </w:tcPr>
          <w:p w14:paraId="52DF016C" w14:textId="3558582F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F4797" w:rsidRPr="005E631F" w14:paraId="43BF3D3F" w14:textId="77777777" w:rsidTr="001B517A">
        <w:trPr>
          <w:trHeight w:val="102"/>
        </w:trPr>
        <w:tc>
          <w:tcPr>
            <w:tcW w:w="166" w:type="pct"/>
          </w:tcPr>
          <w:p w14:paraId="48D9B1FA" w14:textId="77777777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6" w:type="pct"/>
          </w:tcPr>
          <w:p w14:paraId="628DB110" w14:textId="77777777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72" w:type="pct"/>
          </w:tcPr>
          <w:p w14:paraId="50243CC6" w14:textId="77777777" w:rsidR="000F4797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26" w:type="pct"/>
          </w:tcPr>
          <w:p w14:paraId="70CEAC91" w14:textId="28FB6A28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During development it was noticed that the original scope lacked …… </w:t>
            </w:r>
          </w:p>
        </w:tc>
      </w:tr>
      <w:tr w:rsidR="000E0F1D" w:rsidRPr="005E631F" w14:paraId="322209AF" w14:textId="77777777" w:rsidTr="001B517A">
        <w:trPr>
          <w:trHeight w:val="102"/>
        </w:trPr>
        <w:tc>
          <w:tcPr>
            <w:tcW w:w="166" w:type="pct"/>
          </w:tcPr>
          <w:p w14:paraId="72A635FC" w14:textId="77777777" w:rsidR="000E0F1D" w:rsidRPr="00DC0943" w:rsidRDefault="000E0F1D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6" w:type="pct"/>
          </w:tcPr>
          <w:p w14:paraId="6D720964" w14:textId="77777777" w:rsidR="000E0F1D" w:rsidRPr="00DC0943" w:rsidRDefault="000E0F1D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72" w:type="pct"/>
          </w:tcPr>
          <w:p w14:paraId="4ADF437A" w14:textId="77777777" w:rsidR="000E0F1D" w:rsidRDefault="000E0F1D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26" w:type="pct"/>
          </w:tcPr>
          <w:p w14:paraId="722C8CCA" w14:textId="77777777" w:rsidR="000E0F1D" w:rsidRDefault="000E0F1D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E0F1D" w:rsidRPr="005E631F" w14:paraId="0E2E422C" w14:textId="77777777" w:rsidTr="001B517A">
        <w:trPr>
          <w:trHeight w:val="102"/>
        </w:trPr>
        <w:tc>
          <w:tcPr>
            <w:tcW w:w="166" w:type="pct"/>
          </w:tcPr>
          <w:p w14:paraId="0A28B597" w14:textId="77777777" w:rsidR="000E0F1D" w:rsidRPr="00DC0943" w:rsidRDefault="000E0F1D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6" w:type="pct"/>
          </w:tcPr>
          <w:p w14:paraId="56CB2883" w14:textId="77777777" w:rsidR="000E0F1D" w:rsidRPr="00DC0943" w:rsidRDefault="000E0F1D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72" w:type="pct"/>
          </w:tcPr>
          <w:p w14:paraId="4ADE0E71" w14:textId="77777777" w:rsidR="000E0F1D" w:rsidRDefault="000E0F1D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26" w:type="pct"/>
          </w:tcPr>
          <w:p w14:paraId="43DCF19F" w14:textId="58F1B25B" w:rsidR="000E0F1D" w:rsidRDefault="000E0F1D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It was agreed during the meeting held between the Proponent and the Contractor dated 01JAN18, that the variation shall be awarded </w:t>
            </w:r>
            <w:r w:rsidR="004F0143">
              <w:rPr>
                <w:rFonts w:ascii="Arial" w:hAnsi="Arial" w:cs="Arial"/>
                <w:bCs/>
                <w:sz w:val="18"/>
                <w:szCs w:val="18"/>
              </w:rPr>
              <w:t xml:space="preserve">as soon as the scope and prices are agreed. The Contractor will not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start any work on the activities related to the variation, </w:t>
            </w:r>
            <w:r w:rsidR="004F0143">
              <w:rPr>
                <w:rFonts w:ascii="Arial" w:hAnsi="Arial" w:cs="Arial"/>
                <w:bCs/>
                <w:sz w:val="18"/>
                <w:szCs w:val="18"/>
              </w:rPr>
              <w:t xml:space="preserve">and the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Contractor will deploy resources to other activities, so that there is no impact on the schedule and the </w:t>
            </w:r>
            <w:r w:rsidR="004F0143">
              <w:rPr>
                <w:rFonts w:ascii="Arial" w:hAnsi="Arial" w:cs="Arial"/>
                <w:bCs/>
                <w:sz w:val="18"/>
                <w:szCs w:val="18"/>
              </w:rPr>
              <w:t>C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ontractor resources are not idling. </w:t>
            </w:r>
          </w:p>
        </w:tc>
      </w:tr>
      <w:tr w:rsidR="000F4797" w:rsidRPr="005E631F" w14:paraId="15A75800" w14:textId="77777777" w:rsidTr="001B517A">
        <w:trPr>
          <w:trHeight w:val="102"/>
        </w:trPr>
        <w:tc>
          <w:tcPr>
            <w:tcW w:w="166" w:type="pct"/>
          </w:tcPr>
          <w:p w14:paraId="0EAC0826" w14:textId="77777777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6" w:type="pct"/>
          </w:tcPr>
          <w:p w14:paraId="78C15059" w14:textId="77777777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72" w:type="pct"/>
          </w:tcPr>
          <w:p w14:paraId="3A5341A7" w14:textId="77777777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26" w:type="pct"/>
          </w:tcPr>
          <w:p w14:paraId="2B346F87" w14:textId="193C5345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F4797" w:rsidRPr="005E631F" w14:paraId="2CEF8AAF" w14:textId="77777777" w:rsidTr="001B517A">
        <w:trPr>
          <w:trHeight w:val="102"/>
        </w:trPr>
        <w:tc>
          <w:tcPr>
            <w:tcW w:w="166" w:type="pct"/>
          </w:tcPr>
          <w:p w14:paraId="57F0C14D" w14:textId="20319B9B" w:rsidR="000F4797" w:rsidRPr="00F03F64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 w:rsidRPr="00F03F64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36" w:type="pct"/>
          </w:tcPr>
          <w:p w14:paraId="4A34799E" w14:textId="77777777" w:rsidR="000F4797" w:rsidRPr="00F03F64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2" w:type="pct"/>
          </w:tcPr>
          <w:p w14:paraId="57920081" w14:textId="77777777" w:rsidR="000F4797" w:rsidRPr="00F03F64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26" w:type="pct"/>
          </w:tcPr>
          <w:p w14:paraId="5A2A89A6" w14:textId="270A775D" w:rsidR="000F4797" w:rsidRPr="00F03F64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 w:rsidRPr="00F03F64">
              <w:rPr>
                <w:rFonts w:ascii="Arial" w:hAnsi="Arial" w:cs="Arial"/>
                <w:b/>
                <w:sz w:val="20"/>
                <w:szCs w:val="20"/>
              </w:rPr>
              <w:t>SCOPE OF VARIATION</w:t>
            </w:r>
          </w:p>
        </w:tc>
      </w:tr>
      <w:tr w:rsidR="000F4797" w:rsidRPr="005E631F" w14:paraId="6743AC47" w14:textId="77777777" w:rsidTr="001B517A">
        <w:trPr>
          <w:trHeight w:val="102"/>
        </w:trPr>
        <w:tc>
          <w:tcPr>
            <w:tcW w:w="166" w:type="pct"/>
          </w:tcPr>
          <w:p w14:paraId="65870353" w14:textId="77777777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6" w:type="pct"/>
          </w:tcPr>
          <w:p w14:paraId="079772D4" w14:textId="77777777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72" w:type="pct"/>
          </w:tcPr>
          <w:p w14:paraId="47238E83" w14:textId="77777777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26" w:type="pct"/>
          </w:tcPr>
          <w:p w14:paraId="581CE32A" w14:textId="172A26EA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F4797" w:rsidRPr="005E631F" w14:paraId="4FAFBD17" w14:textId="77777777" w:rsidTr="001B517A">
        <w:trPr>
          <w:trHeight w:val="102"/>
        </w:trPr>
        <w:tc>
          <w:tcPr>
            <w:tcW w:w="166" w:type="pct"/>
          </w:tcPr>
          <w:p w14:paraId="53617127" w14:textId="77777777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6" w:type="pct"/>
          </w:tcPr>
          <w:p w14:paraId="5C3EC779" w14:textId="77777777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72" w:type="pct"/>
          </w:tcPr>
          <w:p w14:paraId="55D83007" w14:textId="77777777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26" w:type="pct"/>
          </w:tcPr>
          <w:p w14:paraId="6F7752C8" w14:textId="3A1F1793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DC0943">
              <w:rPr>
                <w:rFonts w:ascii="Arial" w:hAnsi="Arial" w:cs="Arial"/>
                <w:bCs/>
                <w:sz w:val="18"/>
                <w:szCs w:val="18"/>
              </w:rPr>
              <w:t>The variation includes the following</w:t>
            </w:r>
          </w:p>
        </w:tc>
      </w:tr>
      <w:tr w:rsidR="000F4797" w:rsidRPr="005E631F" w14:paraId="165D3A76" w14:textId="77777777" w:rsidTr="001B517A">
        <w:trPr>
          <w:trHeight w:val="102"/>
        </w:trPr>
        <w:tc>
          <w:tcPr>
            <w:tcW w:w="166" w:type="pct"/>
          </w:tcPr>
          <w:p w14:paraId="4514127B" w14:textId="77777777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6" w:type="pct"/>
          </w:tcPr>
          <w:p w14:paraId="2E15CF87" w14:textId="77777777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72" w:type="pct"/>
          </w:tcPr>
          <w:p w14:paraId="52823360" w14:textId="77777777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26" w:type="pct"/>
          </w:tcPr>
          <w:p w14:paraId="15C73587" w14:textId="61B75D46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F4797" w:rsidRPr="005E631F" w14:paraId="3DC831C6" w14:textId="77777777" w:rsidTr="001B517A">
        <w:trPr>
          <w:trHeight w:val="102"/>
        </w:trPr>
        <w:tc>
          <w:tcPr>
            <w:tcW w:w="166" w:type="pct"/>
          </w:tcPr>
          <w:p w14:paraId="39BFC1C9" w14:textId="77777777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6" w:type="pct"/>
          </w:tcPr>
          <w:p w14:paraId="0C7A0A19" w14:textId="6636C22D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DC0943">
              <w:rPr>
                <w:rFonts w:ascii="Arial" w:hAnsi="Arial" w:cs="Arial"/>
                <w:bCs/>
                <w:sz w:val="18"/>
                <w:szCs w:val="18"/>
              </w:rPr>
              <w:t>2.1</w:t>
            </w:r>
          </w:p>
        </w:tc>
        <w:tc>
          <w:tcPr>
            <w:tcW w:w="372" w:type="pct"/>
          </w:tcPr>
          <w:p w14:paraId="74714E2A" w14:textId="77777777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26" w:type="pct"/>
          </w:tcPr>
          <w:p w14:paraId="40E21EE6" w14:textId="67F9C7C2" w:rsidR="000F4797" w:rsidRPr="0039479A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39479A">
              <w:rPr>
                <w:rFonts w:ascii="Arial" w:hAnsi="Arial" w:cs="Arial"/>
                <w:b/>
                <w:sz w:val="18"/>
                <w:szCs w:val="18"/>
              </w:rPr>
              <w:t>Delete from Scope</w:t>
            </w:r>
          </w:p>
        </w:tc>
      </w:tr>
      <w:tr w:rsidR="000F4797" w:rsidRPr="005E631F" w14:paraId="16646915" w14:textId="77777777" w:rsidTr="001B517A">
        <w:trPr>
          <w:trHeight w:val="102"/>
        </w:trPr>
        <w:tc>
          <w:tcPr>
            <w:tcW w:w="166" w:type="pct"/>
          </w:tcPr>
          <w:p w14:paraId="317ABBD4" w14:textId="77777777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6" w:type="pct"/>
          </w:tcPr>
          <w:p w14:paraId="4C848DEE" w14:textId="77777777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72" w:type="pct"/>
          </w:tcPr>
          <w:p w14:paraId="1445BC1B" w14:textId="7AD3DD80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2.1.1</w:t>
            </w:r>
          </w:p>
        </w:tc>
        <w:tc>
          <w:tcPr>
            <w:tcW w:w="4226" w:type="pct"/>
          </w:tcPr>
          <w:p w14:paraId="524E06B7" w14:textId="576A1746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Scope Item No 12</w:t>
            </w:r>
          </w:p>
        </w:tc>
      </w:tr>
      <w:tr w:rsidR="000F4797" w:rsidRPr="005E631F" w14:paraId="0E73195E" w14:textId="77777777" w:rsidTr="001B517A">
        <w:trPr>
          <w:trHeight w:val="102"/>
        </w:trPr>
        <w:tc>
          <w:tcPr>
            <w:tcW w:w="166" w:type="pct"/>
          </w:tcPr>
          <w:p w14:paraId="4A3470A5" w14:textId="77777777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6" w:type="pct"/>
          </w:tcPr>
          <w:p w14:paraId="58D2388B" w14:textId="77777777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72" w:type="pct"/>
          </w:tcPr>
          <w:p w14:paraId="13D00032" w14:textId="00A92B1F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2.1.2</w:t>
            </w:r>
          </w:p>
        </w:tc>
        <w:tc>
          <w:tcPr>
            <w:tcW w:w="4226" w:type="pct"/>
          </w:tcPr>
          <w:p w14:paraId="2DA42D85" w14:textId="78ECE729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Scope Item No 13</w:t>
            </w:r>
          </w:p>
        </w:tc>
      </w:tr>
      <w:tr w:rsidR="000F4797" w:rsidRPr="005E631F" w14:paraId="6638A3AA" w14:textId="77777777" w:rsidTr="001B517A">
        <w:trPr>
          <w:trHeight w:val="102"/>
        </w:trPr>
        <w:tc>
          <w:tcPr>
            <w:tcW w:w="166" w:type="pct"/>
          </w:tcPr>
          <w:p w14:paraId="23FAAFA6" w14:textId="77777777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6" w:type="pct"/>
          </w:tcPr>
          <w:p w14:paraId="63312907" w14:textId="77777777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72" w:type="pct"/>
          </w:tcPr>
          <w:p w14:paraId="6FFFD472" w14:textId="77777777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26" w:type="pct"/>
          </w:tcPr>
          <w:p w14:paraId="448610A0" w14:textId="77777777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F4797" w:rsidRPr="005E631F" w14:paraId="2A4B2BA7" w14:textId="77777777" w:rsidTr="001B517A">
        <w:trPr>
          <w:trHeight w:val="102"/>
        </w:trPr>
        <w:tc>
          <w:tcPr>
            <w:tcW w:w="166" w:type="pct"/>
          </w:tcPr>
          <w:p w14:paraId="16FF433D" w14:textId="77777777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6" w:type="pct"/>
          </w:tcPr>
          <w:p w14:paraId="59C34B8F" w14:textId="11EF85A4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DC0943">
              <w:rPr>
                <w:rFonts w:ascii="Arial" w:hAnsi="Arial" w:cs="Arial"/>
                <w:bCs/>
                <w:sz w:val="18"/>
                <w:szCs w:val="18"/>
              </w:rPr>
              <w:t>2.2</w:t>
            </w:r>
          </w:p>
        </w:tc>
        <w:tc>
          <w:tcPr>
            <w:tcW w:w="372" w:type="pct"/>
          </w:tcPr>
          <w:p w14:paraId="14E2F134" w14:textId="77777777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26" w:type="pct"/>
          </w:tcPr>
          <w:p w14:paraId="343682F8" w14:textId="39D0A8A7" w:rsidR="000F4797" w:rsidRPr="0039479A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39479A">
              <w:rPr>
                <w:rFonts w:ascii="Arial" w:hAnsi="Arial" w:cs="Arial"/>
                <w:b/>
                <w:sz w:val="18"/>
                <w:szCs w:val="18"/>
              </w:rPr>
              <w:t>Add to the Scope</w:t>
            </w:r>
          </w:p>
        </w:tc>
      </w:tr>
      <w:tr w:rsidR="000F4797" w:rsidRPr="005E631F" w14:paraId="37545A45" w14:textId="77777777" w:rsidTr="001B517A">
        <w:trPr>
          <w:trHeight w:val="102"/>
        </w:trPr>
        <w:tc>
          <w:tcPr>
            <w:tcW w:w="166" w:type="pct"/>
          </w:tcPr>
          <w:p w14:paraId="3E794321" w14:textId="77777777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6" w:type="pct"/>
          </w:tcPr>
          <w:p w14:paraId="4D110D9F" w14:textId="2E255547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72" w:type="pct"/>
          </w:tcPr>
          <w:p w14:paraId="3C8B1043" w14:textId="469357C6" w:rsidR="000F4797" w:rsidRPr="00DC0943" w:rsidRDefault="0039479A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2.2.1</w:t>
            </w:r>
          </w:p>
        </w:tc>
        <w:tc>
          <w:tcPr>
            <w:tcW w:w="4226" w:type="pct"/>
          </w:tcPr>
          <w:p w14:paraId="2244754A" w14:textId="614C05E5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F4797" w:rsidRPr="005E631F" w14:paraId="001D99DB" w14:textId="77777777" w:rsidTr="001B517A">
        <w:trPr>
          <w:trHeight w:val="102"/>
        </w:trPr>
        <w:tc>
          <w:tcPr>
            <w:tcW w:w="166" w:type="pct"/>
          </w:tcPr>
          <w:p w14:paraId="3707BD82" w14:textId="77777777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6" w:type="pct"/>
          </w:tcPr>
          <w:p w14:paraId="3EFE05DC" w14:textId="77777777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72" w:type="pct"/>
          </w:tcPr>
          <w:p w14:paraId="7B4205A1" w14:textId="4E9C1A4E" w:rsidR="000F4797" w:rsidRPr="00DC0943" w:rsidRDefault="0039479A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2.2.2</w:t>
            </w:r>
          </w:p>
        </w:tc>
        <w:tc>
          <w:tcPr>
            <w:tcW w:w="4226" w:type="pct"/>
          </w:tcPr>
          <w:p w14:paraId="32339666" w14:textId="3DFBADA9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F4797" w:rsidRPr="005E631F" w14:paraId="36E713F3" w14:textId="77777777" w:rsidTr="001B517A">
        <w:trPr>
          <w:trHeight w:val="102"/>
        </w:trPr>
        <w:tc>
          <w:tcPr>
            <w:tcW w:w="166" w:type="pct"/>
          </w:tcPr>
          <w:p w14:paraId="5DE3F0C4" w14:textId="77777777" w:rsidR="000F4797" w:rsidRPr="005312C8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" w:type="pct"/>
          </w:tcPr>
          <w:p w14:paraId="0C9889A4" w14:textId="77777777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72" w:type="pct"/>
          </w:tcPr>
          <w:p w14:paraId="3BD66F02" w14:textId="77777777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26" w:type="pct"/>
          </w:tcPr>
          <w:p w14:paraId="52E50469" w14:textId="2EDEFE81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F4797" w:rsidRPr="005E631F" w14:paraId="16AF87CF" w14:textId="77777777" w:rsidTr="001B517A">
        <w:trPr>
          <w:trHeight w:val="102"/>
        </w:trPr>
        <w:tc>
          <w:tcPr>
            <w:tcW w:w="166" w:type="pct"/>
          </w:tcPr>
          <w:p w14:paraId="6D0B05FC" w14:textId="365AFA5E" w:rsidR="000F4797" w:rsidRPr="005312C8" w:rsidRDefault="00A9564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5312C8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236" w:type="pct"/>
          </w:tcPr>
          <w:p w14:paraId="5AF18F0E" w14:textId="77777777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72" w:type="pct"/>
          </w:tcPr>
          <w:p w14:paraId="7EC3A282" w14:textId="77777777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26" w:type="pct"/>
          </w:tcPr>
          <w:p w14:paraId="0009E554" w14:textId="2C6D78E5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F4797" w:rsidRPr="005E631F" w14:paraId="218CB3F3" w14:textId="77777777" w:rsidTr="001B517A">
        <w:trPr>
          <w:trHeight w:val="102"/>
        </w:trPr>
        <w:tc>
          <w:tcPr>
            <w:tcW w:w="166" w:type="pct"/>
          </w:tcPr>
          <w:p w14:paraId="231E2A2F" w14:textId="77777777" w:rsidR="000F4797" w:rsidRPr="005312C8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" w:type="pct"/>
          </w:tcPr>
          <w:p w14:paraId="5745100F" w14:textId="77777777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72" w:type="pct"/>
          </w:tcPr>
          <w:p w14:paraId="1C1E119C" w14:textId="77777777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26" w:type="pct"/>
          </w:tcPr>
          <w:p w14:paraId="0F85F821" w14:textId="323E53B5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F4797" w:rsidRPr="005E631F" w14:paraId="762286C5" w14:textId="77777777" w:rsidTr="001B517A">
        <w:trPr>
          <w:trHeight w:val="102"/>
        </w:trPr>
        <w:tc>
          <w:tcPr>
            <w:tcW w:w="166" w:type="pct"/>
          </w:tcPr>
          <w:p w14:paraId="6F04A591" w14:textId="77777777" w:rsidR="000F4797" w:rsidRPr="005312C8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" w:type="pct"/>
          </w:tcPr>
          <w:p w14:paraId="20509A7F" w14:textId="77777777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72" w:type="pct"/>
          </w:tcPr>
          <w:p w14:paraId="49F1A216" w14:textId="77777777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26" w:type="pct"/>
          </w:tcPr>
          <w:p w14:paraId="4F43C67D" w14:textId="489652C1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F4797" w:rsidRPr="005E631F" w14:paraId="66C1E012" w14:textId="77777777" w:rsidTr="001B517A">
        <w:trPr>
          <w:trHeight w:val="102"/>
        </w:trPr>
        <w:tc>
          <w:tcPr>
            <w:tcW w:w="166" w:type="pct"/>
          </w:tcPr>
          <w:p w14:paraId="256271E9" w14:textId="77777777" w:rsidR="000F4797" w:rsidRPr="005312C8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" w:type="pct"/>
          </w:tcPr>
          <w:p w14:paraId="4CB8C5F2" w14:textId="77777777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72" w:type="pct"/>
          </w:tcPr>
          <w:p w14:paraId="2561D0FF" w14:textId="77777777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26" w:type="pct"/>
          </w:tcPr>
          <w:p w14:paraId="678EA7A2" w14:textId="55E3F604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F4797" w:rsidRPr="005E631F" w14:paraId="1BA6F94B" w14:textId="77777777" w:rsidTr="001B517A">
        <w:trPr>
          <w:trHeight w:val="102"/>
        </w:trPr>
        <w:tc>
          <w:tcPr>
            <w:tcW w:w="166" w:type="pct"/>
          </w:tcPr>
          <w:p w14:paraId="29A6F429" w14:textId="77777777" w:rsidR="000F4797" w:rsidRPr="005312C8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" w:type="pct"/>
          </w:tcPr>
          <w:p w14:paraId="04F195DA" w14:textId="77777777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72" w:type="pct"/>
          </w:tcPr>
          <w:p w14:paraId="4C019833" w14:textId="77777777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26" w:type="pct"/>
          </w:tcPr>
          <w:p w14:paraId="430E6E37" w14:textId="349B7C70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F4797" w:rsidRPr="005E631F" w14:paraId="58149725" w14:textId="77777777" w:rsidTr="001B517A">
        <w:trPr>
          <w:trHeight w:val="102"/>
        </w:trPr>
        <w:tc>
          <w:tcPr>
            <w:tcW w:w="166" w:type="pct"/>
          </w:tcPr>
          <w:p w14:paraId="249AB03D" w14:textId="5B43B267" w:rsidR="000F4797" w:rsidRPr="005312C8" w:rsidRDefault="00A9564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5312C8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236" w:type="pct"/>
          </w:tcPr>
          <w:p w14:paraId="5D67DD5D" w14:textId="77777777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72" w:type="pct"/>
          </w:tcPr>
          <w:p w14:paraId="3CC1FC74" w14:textId="77777777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26" w:type="pct"/>
          </w:tcPr>
          <w:p w14:paraId="74A42461" w14:textId="3AC2D24A" w:rsidR="000F4797" w:rsidRPr="00A95647" w:rsidRDefault="00A9564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A95647">
              <w:rPr>
                <w:rFonts w:ascii="Arial" w:hAnsi="Arial" w:cs="Arial"/>
                <w:b/>
                <w:sz w:val="18"/>
                <w:szCs w:val="18"/>
              </w:rPr>
              <w:t>ACCEPTANCE CRITERIA</w:t>
            </w:r>
          </w:p>
        </w:tc>
      </w:tr>
      <w:tr w:rsidR="000F4797" w:rsidRPr="005E631F" w14:paraId="668E6F13" w14:textId="77777777" w:rsidTr="001B517A">
        <w:trPr>
          <w:trHeight w:val="102"/>
        </w:trPr>
        <w:tc>
          <w:tcPr>
            <w:tcW w:w="166" w:type="pct"/>
          </w:tcPr>
          <w:p w14:paraId="6202956E" w14:textId="77777777" w:rsidR="000F4797" w:rsidRPr="005312C8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" w:type="pct"/>
          </w:tcPr>
          <w:p w14:paraId="182B8F4E" w14:textId="77777777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72" w:type="pct"/>
          </w:tcPr>
          <w:p w14:paraId="601447D2" w14:textId="77777777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26" w:type="pct"/>
          </w:tcPr>
          <w:p w14:paraId="5A255DDB" w14:textId="78FEBFE2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F4797" w:rsidRPr="005E631F" w14:paraId="46F105FC" w14:textId="77777777" w:rsidTr="001B517A">
        <w:trPr>
          <w:trHeight w:val="102"/>
        </w:trPr>
        <w:tc>
          <w:tcPr>
            <w:tcW w:w="166" w:type="pct"/>
          </w:tcPr>
          <w:p w14:paraId="2B1A3E58" w14:textId="77777777" w:rsidR="000F4797" w:rsidRPr="005312C8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" w:type="pct"/>
          </w:tcPr>
          <w:p w14:paraId="28D6797B" w14:textId="43B30C3A" w:rsidR="000F4797" w:rsidRPr="00DC0943" w:rsidRDefault="00A9564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5.1</w:t>
            </w:r>
          </w:p>
        </w:tc>
        <w:tc>
          <w:tcPr>
            <w:tcW w:w="372" w:type="pct"/>
          </w:tcPr>
          <w:p w14:paraId="73182558" w14:textId="77777777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26" w:type="pct"/>
          </w:tcPr>
          <w:p w14:paraId="46FF3069" w14:textId="5B6915D2" w:rsidR="000F4797" w:rsidRPr="00DC0943" w:rsidRDefault="00A9564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</w:t>
            </w:r>
            <w:r w:rsidRPr="00A95647">
              <w:rPr>
                <w:rFonts w:ascii="Arial" w:hAnsi="Arial" w:cs="Arial"/>
                <w:bCs/>
                <w:sz w:val="18"/>
                <w:szCs w:val="18"/>
              </w:rPr>
              <w:t xml:space="preserve">evised design and </w:t>
            </w:r>
            <w:r>
              <w:rPr>
                <w:rFonts w:ascii="Arial" w:hAnsi="Arial" w:cs="Arial"/>
                <w:bCs/>
                <w:sz w:val="18"/>
                <w:szCs w:val="18"/>
              </w:rPr>
              <w:t>development</w:t>
            </w:r>
            <w:r w:rsidRPr="00A95647">
              <w:rPr>
                <w:rFonts w:ascii="Arial" w:hAnsi="Arial" w:cs="Arial"/>
                <w:bCs/>
                <w:sz w:val="18"/>
                <w:szCs w:val="18"/>
              </w:rPr>
              <w:t xml:space="preserve"> shall be complete in all respects to fulfil the purpose in accordance with applicable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and approved Technical Standards, Specifications, </w:t>
            </w:r>
            <w:r w:rsidR="005D59A8">
              <w:rPr>
                <w:rFonts w:ascii="Arial" w:hAnsi="Arial" w:cs="Arial"/>
                <w:bCs/>
                <w:sz w:val="18"/>
                <w:szCs w:val="18"/>
              </w:rPr>
              <w:t xml:space="preserve">Drawings, </w:t>
            </w:r>
            <w:r w:rsidRPr="00A95647">
              <w:rPr>
                <w:rFonts w:ascii="Arial" w:hAnsi="Arial" w:cs="Arial"/>
                <w:bCs/>
                <w:sz w:val="18"/>
                <w:szCs w:val="18"/>
              </w:rPr>
              <w:t xml:space="preserve">Safety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Regulations and Quality </w:t>
            </w:r>
            <w:r w:rsidR="005D59A8">
              <w:rPr>
                <w:rFonts w:ascii="Arial" w:hAnsi="Arial" w:cs="Arial"/>
                <w:bCs/>
                <w:sz w:val="18"/>
                <w:szCs w:val="18"/>
              </w:rPr>
              <w:t>R</w:t>
            </w:r>
            <w:r>
              <w:rPr>
                <w:rFonts w:ascii="Arial" w:hAnsi="Arial" w:cs="Arial"/>
                <w:bCs/>
                <w:sz w:val="18"/>
                <w:szCs w:val="18"/>
              </w:rPr>
              <w:t>equirements</w:t>
            </w:r>
            <w:r w:rsidR="005D59A8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</w:tr>
      <w:tr w:rsidR="000F4797" w:rsidRPr="005E631F" w14:paraId="3FEBD82A" w14:textId="77777777" w:rsidTr="001B517A">
        <w:trPr>
          <w:trHeight w:val="102"/>
        </w:trPr>
        <w:tc>
          <w:tcPr>
            <w:tcW w:w="166" w:type="pct"/>
          </w:tcPr>
          <w:p w14:paraId="47CB16CB" w14:textId="77777777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6" w:type="pct"/>
          </w:tcPr>
          <w:p w14:paraId="553641DC" w14:textId="666716E2" w:rsidR="000F4797" w:rsidRPr="00DC0943" w:rsidRDefault="005D59A8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5.2</w:t>
            </w:r>
          </w:p>
        </w:tc>
        <w:tc>
          <w:tcPr>
            <w:tcW w:w="372" w:type="pct"/>
          </w:tcPr>
          <w:p w14:paraId="1F25D2F7" w14:textId="77777777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26" w:type="pct"/>
          </w:tcPr>
          <w:p w14:paraId="1D898624" w14:textId="2ABA0E4F" w:rsidR="000F4797" w:rsidRPr="00DC0943" w:rsidRDefault="00061339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The Scope of this variation shall not impact the approved schedule of the project, unless otherwise mentioned in the scope of the project or the scope of the variation.</w:t>
            </w:r>
          </w:p>
        </w:tc>
      </w:tr>
      <w:tr w:rsidR="000F4797" w:rsidRPr="005E631F" w14:paraId="669AE1DC" w14:textId="207593C9" w:rsidTr="001B517A">
        <w:trPr>
          <w:trHeight w:val="102"/>
        </w:trPr>
        <w:tc>
          <w:tcPr>
            <w:tcW w:w="166" w:type="pct"/>
          </w:tcPr>
          <w:p w14:paraId="0F9F2CB1" w14:textId="574D4C8E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6" w:type="pct"/>
          </w:tcPr>
          <w:p w14:paraId="68823793" w14:textId="101923E5" w:rsidR="000F4797" w:rsidRPr="00DC0943" w:rsidRDefault="00061339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5.3</w:t>
            </w:r>
          </w:p>
        </w:tc>
        <w:tc>
          <w:tcPr>
            <w:tcW w:w="372" w:type="pct"/>
          </w:tcPr>
          <w:p w14:paraId="6B831463" w14:textId="77777777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26" w:type="pct"/>
          </w:tcPr>
          <w:p w14:paraId="59B34D80" w14:textId="6B486D20" w:rsidR="000F4797" w:rsidRPr="00DC0943" w:rsidRDefault="00061339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Price of the variation shall be based on approved unit rates for materials, equipment and labor mentioned in the original contract.</w:t>
            </w:r>
          </w:p>
        </w:tc>
      </w:tr>
      <w:tr w:rsidR="000F4797" w:rsidRPr="005E631F" w14:paraId="1B3E27FE" w14:textId="4EB10C47" w:rsidTr="001B517A">
        <w:trPr>
          <w:trHeight w:val="102"/>
        </w:trPr>
        <w:tc>
          <w:tcPr>
            <w:tcW w:w="166" w:type="pct"/>
          </w:tcPr>
          <w:p w14:paraId="10E8455B" w14:textId="4B7ECB70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6" w:type="pct"/>
          </w:tcPr>
          <w:p w14:paraId="39B97805" w14:textId="55F05E7E" w:rsidR="000F4797" w:rsidRPr="00DC0943" w:rsidRDefault="00061339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5.4</w:t>
            </w:r>
          </w:p>
        </w:tc>
        <w:tc>
          <w:tcPr>
            <w:tcW w:w="372" w:type="pct"/>
          </w:tcPr>
          <w:p w14:paraId="31215B44" w14:textId="77777777" w:rsidR="000F4797" w:rsidRPr="00DC0943" w:rsidRDefault="000F4797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26" w:type="pct"/>
          </w:tcPr>
          <w:p w14:paraId="7930E564" w14:textId="6BCEBAB9" w:rsidR="000F4797" w:rsidRPr="00DC0943" w:rsidRDefault="00061339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In case </w:t>
            </w:r>
            <w:r w:rsidR="001642E1">
              <w:rPr>
                <w:rFonts w:ascii="Arial" w:hAnsi="Arial" w:cs="Arial"/>
                <w:bCs/>
                <w:sz w:val="18"/>
                <w:szCs w:val="18"/>
              </w:rPr>
              <w:t xml:space="preserve">applicable </w:t>
            </w:r>
            <w:r>
              <w:rPr>
                <w:rFonts w:ascii="Arial" w:hAnsi="Arial" w:cs="Arial"/>
                <w:bCs/>
                <w:sz w:val="18"/>
                <w:szCs w:val="18"/>
              </w:rPr>
              <w:t>unit rates are not found in the original</w:t>
            </w:r>
            <w:r w:rsidR="001642E1">
              <w:rPr>
                <w:rFonts w:ascii="Arial" w:hAnsi="Arial" w:cs="Arial"/>
                <w:bCs/>
                <w:sz w:val="18"/>
                <w:szCs w:val="18"/>
              </w:rPr>
              <w:t xml:space="preserve"> contract</w:t>
            </w:r>
            <w:bookmarkStart w:id="0" w:name="_GoBack"/>
            <w:bookmarkEnd w:id="0"/>
            <w:r>
              <w:rPr>
                <w:rFonts w:ascii="Arial" w:hAnsi="Arial" w:cs="Arial"/>
                <w:bCs/>
                <w:sz w:val="18"/>
                <w:szCs w:val="18"/>
              </w:rPr>
              <w:t xml:space="preserve">, near similar unit rates shall be applied, OR best of 3 verifiable current market quotations shall be used. </w:t>
            </w:r>
          </w:p>
        </w:tc>
      </w:tr>
      <w:tr w:rsidR="00061339" w:rsidRPr="005E631F" w14:paraId="045A7C0D" w14:textId="77777777" w:rsidTr="001B517A">
        <w:trPr>
          <w:trHeight w:val="102"/>
        </w:trPr>
        <w:tc>
          <w:tcPr>
            <w:tcW w:w="166" w:type="pct"/>
          </w:tcPr>
          <w:p w14:paraId="269EFED8" w14:textId="77777777" w:rsidR="00061339" w:rsidRPr="00DC0943" w:rsidRDefault="00061339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6" w:type="pct"/>
          </w:tcPr>
          <w:p w14:paraId="3CA35B2B" w14:textId="6EE5AC94" w:rsidR="00061339" w:rsidRDefault="00061339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5.5</w:t>
            </w:r>
          </w:p>
        </w:tc>
        <w:tc>
          <w:tcPr>
            <w:tcW w:w="372" w:type="pct"/>
          </w:tcPr>
          <w:p w14:paraId="61ED4B06" w14:textId="77777777" w:rsidR="00061339" w:rsidRPr="00DC0943" w:rsidRDefault="00061339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26" w:type="pct"/>
          </w:tcPr>
          <w:p w14:paraId="67640D2E" w14:textId="64E0D20B" w:rsidR="00061339" w:rsidRDefault="00061339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Prices shall be based on mutually approved Quantities and submitted on the mutually agreed format. (see attached)</w:t>
            </w:r>
          </w:p>
        </w:tc>
      </w:tr>
      <w:tr w:rsidR="00061339" w:rsidRPr="005E631F" w14:paraId="1E99590D" w14:textId="77777777" w:rsidTr="001B517A">
        <w:trPr>
          <w:trHeight w:val="102"/>
        </w:trPr>
        <w:tc>
          <w:tcPr>
            <w:tcW w:w="166" w:type="pct"/>
          </w:tcPr>
          <w:p w14:paraId="5BB5DCED" w14:textId="77777777" w:rsidR="00061339" w:rsidRPr="00DC0943" w:rsidRDefault="00061339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6" w:type="pct"/>
          </w:tcPr>
          <w:p w14:paraId="6AE94E48" w14:textId="66C50C46" w:rsidR="00061339" w:rsidRDefault="00061339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5.6</w:t>
            </w:r>
          </w:p>
        </w:tc>
        <w:tc>
          <w:tcPr>
            <w:tcW w:w="372" w:type="pct"/>
          </w:tcPr>
          <w:p w14:paraId="136D065D" w14:textId="77777777" w:rsidR="00061339" w:rsidRPr="00DC0943" w:rsidRDefault="00061339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26" w:type="pct"/>
          </w:tcPr>
          <w:p w14:paraId="5899C7F8" w14:textId="5D39428B" w:rsidR="00061339" w:rsidRDefault="00061339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 margin no more than 15% can be applied to positive variations if based on verifiable current market quotations.</w:t>
            </w:r>
          </w:p>
        </w:tc>
      </w:tr>
      <w:tr w:rsidR="00061339" w:rsidRPr="005E631F" w14:paraId="5D459BB4" w14:textId="77777777" w:rsidTr="001B517A">
        <w:trPr>
          <w:trHeight w:val="102"/>
        </w:trPr>
        <w:tc>
          <w:tcPr>
            <w:tcW w:w="166" w:type="pct"/>
          </w:tcPr>
          <w:p w14:paraId="4AA0D4A3" w14:textId="77777777" w:rsidR="00061339" w:rsidRPr="00DC0943" w:rsidRDefault="00061339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6" w:type="pct"/>
          </w:tcPr>
          <w:p w14:paraId="170A4271" w14:textId="300611D8" w:rsidR="00061339" w:rsidRDefault="00061339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5.7</w:t>
            </w:r>
          </w:p>
        </w:tc>
        <w:tc>
          <w:tcPr>
            <w:tcW w:w="372" w:type="pct"/>
          </w:tcPr>
          <w:p w14:paraId="7FA398A0" w14:textId="77777777" w:rsidR="00061339" w:rsidRPr="00DC0943" w:rsidRDefault="00061339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26" w:type="pct"/>
          </w:tcPr>
          <w:p w14:paraId="42233F71" w14:textId="17A9C3CA" w:rsidR="00061339" w:rsidRDefault="00061339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 margin of 7% can be applied to negative variations if based on verifiable current market quotations.</w:t>
            </w:r>
          </w:p>
        </w:tc>
      </w:tr>
      <w:tr w:rsidR="00061339" w:rsidRPr="005E631F" w14:paraId="678A1C50" w14:textId="77777777" w:rsidTr="001B517A">
        <w:trPr>
          <w:trHeight w:val="102"/>
        </w:trPr>
        <w:tc>
          <w:tcPr>
            <w:tcW w:w="166" w:type="pct"/>
          </w:tcPr>
          <w:p w14:paraId="03C7134C" w14:textId="77777777" w:rsidR="00061339" w:rsidRPr="00DC0943" w:rsidRDefault="00061339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6" w:type="pct"/>
          </w:tcPr>
          <w:p w14:paraId="073BF027" w14:textId="393F320A" w:rsidR="00061339" w:rsidRDefault="004B4C9B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5.8</w:t>
            </w:r>
          </w:p>
        </w:tc>
        <w:tc>
          <w:tcPr>
            <w:tcW w:w="372" w:type="pct"/>
          </w:tcPr>
          <w:p w14:paraId="2178BBB9" w14:textId="77777777" w:rsidR="00061339" w:rsidRPr="00DC0943" w:rsidRDefault="00061339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26" w:type="pct"/>
          </w:tcPr>
          <w:p w14:paraId="2FC65A7C" w14:textId="41D651CD" w:rsidR="00061339" w:rsidRDefault="004B4C9B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The invoices for variations shall submitted when </w:t>
            </w:r>
            <w:r w:rsidR="001B517A">
              <w:rPr>
                <w:rFonts w:ascii="Arial" w:hAnsi="Arial" w:cs="Arial"/>
                <w:bCs/>
                <w:sz w:val="18"/>
                <w:szCs w:val="18"/>
              </w:rPr>
              <w:t>the work for the variation is 100% complete.</w:t>
            </w:r>
          </w:p>
        </w:tc>
      </w:tr>
      <w:tr w:rsidR="00061339" w:rsidRPr="005E631F" w14:paraId="5704C2B8" w14:textId="77777777" w:rsidTr="001B517A">
        <w:trPr>
          <w:trHeight w:val="102"/>
        </w:trPr>
        <w:tc>
          <w:tcPr>
            <w:tcW w:w="166" w:type="pct"/>
          </w:tcPr>
          <w:p w14:paraId="654F29DD" w14:textId="77777777" w:rsidR="00061339" w:rsidRPr="00DC0943" w:rsidRDefault="00061339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6" w:type="pct"/>
          </w:tcPr>
          <w:p w14:paraId="2905E511" w14:textId="77777777" w:rsidR="00061339" w:rsidRDefault="00061339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72" w:type="pct"/>
          </w:tcPr>
          <w:p w14:paraId="62319896" w14:textId="77777777" w:rsidR="00061339" w:rsidRPr="00DC0943" w:rsidRDefault="00061339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26" w:type="pct"/>
          </w:tcPr>
          <w:p w14:paraId="23B7A369" w14:textId="77777777" w:rsidR="00061339" w:rsidRDefault="00061339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61339" w:rsidRPr="005E631F" w14:paraId="7C5FB597" w14:textId="77777777" w:rsidTr="001B517A">
        <w:trPr>
          <w:trHeight w:val="102"/>
        </w:trPr>
        <w:tc>
          <w:tcPr>
            <w:tcW w:w="166" w:type="pct"/>
          </w:tcPr>
          <w:p w14:paraId="03E4FC20" w14:textId="77777777" w:rsidR="00061339" w:rsidRPr="00DC0943" w:rsidRDefault="00061339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6" w:type="pct"/>
          </w:tcPr>
          <w:p w14:paraId="02A8F7B3" w14:textId="77777777" w:rsidR="00061339" w:rsidRDefault="00061339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72" w:type="pct"/>
          </w:tcPr>
          <w:p w14:paraId="2733379D" w14:textId="77777777" w:rsidR="00061339" w:rsidRPr="00DC0943" w:rsidRDefault="00061339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26" w:type="pct"/>
          </w:tcPr>
          <w:p w14:paraId="72E9549B" w14:textId="77777777" w:rsidR="00061339" w:rsidRDefault="00061339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2CA1905E" w14:textId="2911E289" w:rsidR="00AC1BDE" w:rsidRDefault="00AC1BDE" w:rsidP="005312C8">
      <w:pPr>
        <w:spacing w:before="240"/>
        <w:rPr>
          <w:rFonts w:cstheme="minorHAnsi"/>
          <w:bCs/>
        </w:rPr>
      </w:pPr>
    </w:p>
    <w:tbl>
      <w:tblPr>
        <w:tblStyle w:val="LightShading"/>
        <w:tblW w:w="4636" w:type="pct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600" w:firstRow="0" w:lastRow="0" w:firstColumn="0" w:lastColumn="0" w:noHBand="1" w:noVBand="1"/>
      </w:tblPr>
      <w:tblGrid>
        <w:gridCol w:w="1613"/>
        <w:gridCol w:w="2974"/>
        <w:gridCol w:w="359"/>
        <w:gridCol w:w="1799"/>
        <w:gridCol w:w="2425"/>
      </w:tblGrid>
      <w:tr w:rsidR="00160C19" w:rsidRPr="005E631F" w14:paraId="7E84D8F8" w14:textId="4EA43D66" w:rsidTr="00160C19">
        <w:trPr>
          <w:trHeight w:val="190"/>
        </w:trPr>
        <w:tc>
          <w:tcPr>
            <w:tcW w:w="879" w:type="pct"/>
          </w:tcPr>
          <w:p w14:paraId="798F385C" w14:textId="4251515B" w:rsidR="00160C19" w:rsidRPr="00160C19" w:rsidRDefault="00160C19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160C1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First Party</w:t>
            </w:r>
          </w:p>
        </w:tc>
        <w:tc>
          <w:tcPr>
            <w:tcW w:w="1621" w:type="pct"/>
          </w:tcPr>
          <w:p w14:paraId="067225D3" w14:textId="77777777" w:rsidR="00160C19" w:rsidRPr="00F03F64" w:rsidRDefault="00160C19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6" w:type="pct"/>
          </w:tcPr>
          <w:p w14:paraId="7E0E1D3E" w14:textId="77777777" w:rsidR="00160C19" w:rsidRPr="00F03F64" w:rsidRDefault="00160C19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81" w:type="pct"/>
          </w:tcPr>
          <w:p w14:paraId="504B8E88" w14:textId="6636429D" w:rsidR="00160C19" w:rsidRPr="00160C19" w:rsidRDefault="00160C19" w:rsidP="00BC0884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160C1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Second Party</w:t>
            </w:r>
          </w:p>
        </w:tc>
        <w:tc>
          <w:tcPr>
            <w:tcW w:w="1322" w:type="pct"/>
          </w:tcPr>
          <w:p w14:paraId="0DD462FA" w14:textId="07D08977" w:rsidR="00160C19" w:rsidRPr="00F03F64" w:rsidRDefault="00160C19" w:rsidP="00160C19">
            <w:pPr>
              <w:tabs>
                <w:tab w:val="center" w:pos="4153"/>
                <w:tab w:val="right" w:pos="8306"/>
              </w:tabs>
              <w:suppressAutoHyphens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60C19" w:rsidRPr="005E631F" w14:paraId="0220033A" w14:textId="27E5BA08" w:rsidTr="00160C19">
        <w:trPr>
          <w:trHeight w:val="190"/>
        </w:trPr>
        <w:tc>
          <w:tcPr>
            <w:tcW w:w="879" w:type="pct"/>
          </w:tcPr>
          <w:p w14:paraId="49848F44" w14:textId="129919DB" w:rsidR="00160C19" w:rsidRPr="00160C19" w:rsidRDefault="00160C19" w:rsidP="00160C19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60C19">
              <w:rPr>
                <w:rFonts w:ascii="Arial" w:hAnsi="Arial" w:cs="Arial"/>
                <w:i/>
                <w:iCs/>
                <w:sz w:val="18"/>
                <w:szCs w:val="18"/>
              </w:rPr>
              <w:t>Name</w:t>
            </w:r>
          </w:p>
        </w:tc>
        <w:tc>
          <w:tcPr>
            <w:tcW w:w="1621" w:type="pct"/>
          </w:tcPr>
          <w:p w14:paraId="7D78F034" w14:textId="77777777" w:rsidR="00160C19" w:rsidRPr="00160C19" w:rsidRDefault="00160C19" w:rsidP="00160C19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96" w:type="pct"/>
          </w:tcPr>
          <w:p w14:paraId="61C29D79" w14:textId="40187626" w:rsidR="00160C19" w:rsidRPr="00160C19" w:rsidRDefault="00160C19" w:rsidP="00160C19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981" w:type="pct"/>
          </w:tcPr>
          <w:p w14:paraId="291EDA8E" w14:textId="56D9B419" w:rsidR="00160C19" w:rsidRPr="00160C19" w:rsidRDefault="00160C19" w:rsidP="00160C19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60C19">
              <w:rPr>
                <w:rFonts w:ascii="Arial" w:hAnsi="Arial" w:cs="Arial"/>
                <w:i/>
                <w:iCs/>
                <w:sz w:val="18"/>
                <w:szCs w:val="18"/>
              </w:rPr>
              <w:t>Name</w:t>
            </w:r>
          </w:p>
        </w:tc>
        <w:tc>
          <w:tcPr>
            <w:tcW w:w="1322" w:type="pct"/>
          </w:tcPr>
          <w:p w14:paraId="331E9B00" w14:textId="77777777" w:rsidR="00160C19" w:rsidRPr="00F03F64" w:rsidRDefault="00160C19" w:rsidP="00160C19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60C19" w:rsidRPr="005E631F" w14:paraId="353BB543" w14:textId="382D1D87" w:rsidTr="00160C19">
        <w:trPr>
          <w:trHeight w:val="138"/>
        </w:trPr>
        <w:tc>
          <w:tcPr>
            <w:tcW w:w="879" w:type="pct"/>
          </w:tcPr>
          <w:p w14:paraId="21287A80" w14:textId="4600BFBE" w:rsidR="00160C19" w:rsidRPr="00160C19" w:rsidRDefault="00160C19" w:rsidP="00160C19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60C19">
              <w:rPr>
                <w:rFonts w:ascii="Arial" w:hAnsi="Arial" w:cs="Arial"/>
                <w:i/>
                <w:iCs/>
                <w:sz w:val="18"/>
                <w:szCs w:val="18"/>
              </w:rPr>
              <w:t>Signature</w:t>
            </w:r>
          </w:p>
        </w:tc>
        <w:tc>
          <w:tcPr>
            <w:tcW w:w="1621" w:type="pct"/>
          </w:tcPr>
          <w:p w14:paraId="28F03D59" w14:textId="77777777" w:rsidR="00160C19" w:rsidRPr="00160C19" w:rsidRDefault="00160C19" w:rsidP="00160C19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96" w:type="pct"/>
          </w:tcPr>
          <w:p w14:paraId="56271ACB" w14:textId="77777777" w:rsidR="00160C19" w:rsidRPr="00160C19" w:rsidRDefault="00160C19" w:rsidP="00160C19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981" w:type="pct"/>
          </w:tcPr>
          <w:p w14:paraId="3886C878" w14:textId="78DEFECB" w:rsidR="00160C19" w:rsidRPr="00160C19" w:rsidRDefault="00160C19" w:rsidP="00160C19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60C19">
              <w:rPr>
                <w:rFonts w:ascii="Arial" w:hAnsi="Arial" w:cs="Arial"/>
                <w:i/>
                <w:iCs/>
                <w:sz w:val="18"/>
                <w:szCs w:val="18"/>
              </w:rPr>
              <w:t>Signature</w:t>
            </w:r>
          </w:p>
        </w:tc>
        <w:tc>
          <w:tcPr>
            <w:tcW w:w="1322" w:type="pct"/>
          </w:tcPr>
          <w:p w14:paraId="35D2854E" w14:textId="77777777" w:rsidR="00160C19" w:rsidRPr="00DC0943" w:rsidRDefault="00160C19" w:rsidP="00160C19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60C19" w:rsidRPr="005E631F" w14:paraId="1A08F8C6" w14:textId="6850E331" w:rsidTr="00160C19">
        <w:trPr>
          <w:trHeight w:val="138"/>
        </w:trPr>
        <w:tc>
          <w:tcPr>
            <w:tcW w:w="879" w:type="pct"/>
          </w:tcPr>
          <w:p w14:paraId="4EA5AB2C" w14:textId="62A0A24D" w:rsidR="00160C19" w:rsidRPr="00160C19" w:rsidRDefault="00160C19" w:rsidP="00160C19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60C19">
              <w:rPr>
                <w:rFonts w:ascii="Arial" w:hAnsi="Arial" w:cs="Arial"/>
                <w:i/>
                <w:iCs/>
                <w:sz w:val="18"/>
                <w:szCs w:val="18"/>
              </w:rPr>
              <w:t>Designation</w:t>
            </w:r>
          </w:p>
        </w:tc>
        <w:tc>
          <w:tcPr>
            <w:tcW w:w="1621" w:type="pct"/>
          </w:tcPr>
          <w:p w14:paraId="44A49D09" w14:textId="77777777" w:rsidR="00160C19" w:rsidRPr="00160C19" w:rsidRDefault="00160C19" w:rsidP="00160C19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96" w:type="pct"/>
          </w:tcPr>
          <w:p w14:paraId="1D3875B9" w14:textId="1D7AB4C1" w:rsidR="00160C19" w:rsidRPr="00160C19" w:rsidRDefault="00160C19" w:rsidP="00160C19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981" w:type="pct"/>
          </w:tcPr>
          <w:p w14:paraId="208D097D" w14:textId="1DE1982D" w:rsidR="00160C19" w:rsidRPr="00160C19" w:rsidRDefault="00160C19" w:rsidP="00160C19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60C19">
              <w:rPr>
                <w:rFonts w:ascii="Arial" w:hAnsi="Arial" w:cs="Arial"/>
                <w:i/>
                <w:iCs/>
                <w:sz w:val="18"/>
                <w:szCs w:val="18"/>
              </w:rPr>
              <w:t>Designation</w:t>
            </w:r>
          </w:p>
        </w:tc>
        <w:tc>
          <w:tcPr>
            <w:tcW w:w="1322" w:type="pct"/>
          </w:tcPr>
          <w:p w14:paraId="0228B130" w14:textId="77777777" w:rsidR="00160C19" w:rsidRPr="00DC0943" w:rsidRDefault="00160C19" w:rsidP="00160C19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60C19" w:rsidRPr="005E631F" w14:paraId="5D3D322B" w14:textId="6E221E81" w:rsidTr="00160C19">
        <w:trPr>
          <w:trHeight w:val="138"/>
        </w:trPr>
        <w:tc>
          <w:tcPr>
            <w:tcW w:w="879" w:type="pct"/>
          </w:tcPr>
          <w:p w14:paraId="653C911B" w14:textId="50559B17" w:rsidR="00160C19" w:rsidRPr="00160C19" w:rsidRDefault="00160C19" w:rsidP="00160C19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60C19">
              <w:rPr>
                <w:rFonts w:ascii="Arial" w:hAnsi="Arial" w:cs="Arial"/>
                <w:i/>
                <w:iCs/>
                <w:sz w:val="18"/>
                <w:szCs w:val="18"/>
              </w:rPr>
              <w:t>Date</w:t>
            </w:r>
          </w:p>
        </w:tc>
        <w:tc>
          <w:tcPr>
            <w:tcW w:w="1621" w:type="pct"/>
          </w:tcPr>
          <w:p w14:paraId="5F979618" w14:textId="77777777" w:rsidR="00160C19" w:rsidRPr="00160C19" w:rsidRDefault="00160C19" w:rsidP="00160C19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96" w:type="pct"/>
          </w:tcPr>
          <w:p w14:paraId="439C462E" w14:textId="77777777" w:rsidR="00160C19" w:rsidRPr="00160C19" w:rsidRDefault="00160C19" w:rsidP="00160C19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981" w:type="pct"/>
          </w:tcPr>
          <w:p w14:paraId="04F8A105" w14:textId="7297B582" w:rsidR="00160C19" w:rsidRPr="00160C19" w:rsidRDefault="00160C19" w:rsidP="00160C19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60C19">
              <w:rPr>
                <w:rFonts w:ascii="Arial" w:hAnsi="Arial" w:cs="Arial"/>
                <w:i/>
                <w:iCs/>
                <w:sz w:val="18"/>
                <w:szCs w:val="18"/>
              </w:rPr>
              <w:t>Date</w:t>
            </w:r>
          </w:p>
        </w:tc>
        <w:tc>
          <w:tcPr>
            <w:tcW w:w="1322" w:type="pct"/>
          </w:tcPr>
          <w:p w14:paraId="2DF9312E" w14:textId="77777777" w:rsidR="00160C19" w:rsidRPr="00DC0943" w:rsidRDefault="00160C19" w:rsidP="00160C19">
            <w:pPr>
              <w:tabs>
                <w:tab w:val="center" w:pos="4153"/>
                <w:tab w:val="right" w:pos="8306"/>
              </w:tabs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4375CF94" w14:textId="77777777" w:rsidR="00553EF2" w:rsidRDefault="00553EF2" w:rsidP="00553EF2">
      <w:pPr>
        <w:spacing w:before="240"/>
        <w:rPr>
          <w:rFonts w:cstheme="minorHAnsi"/>
          <w:bCs/>
        </w:rPr>
      </w:pPr>
    </w:p>
    <w:sectPr w:rsidR="00553EF2" w:rsidSect="00E7333E">
      <w:headerReference w:type="default" r:id="rId8"/>
      <w:footerReference w:type="default" r:id="rId9"/>
      <w:pgSz w:w="11909" w:h="16834" w:code="9"/>
      <w:pgMar w:top="864" w:right="839" w:bottom="864" w:left="1170" w:header="540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6F3502" w14:textId="77777777" w:rsidR="00BB2477" w:rsidRDefault="00BB2477" w:rsidP="00905877">
      <w:pPr>
        <w:spacing w:line="240" w:lineRule="auto"/>
      </w:pPr>
      <w:r>
        <w:separator/>
      </w:r>
    </w:p>
  </w:endnote>
  <w:endnote w:type="continuationSeparator" w:id="0">
    <w:p w14:paraId="1F71C6AB" w14:textId="77777777" w:rsidR="00BB2477" w:rsidRDefault="00BB2477" w:rsidP="00905877">
      <w:pPr>
        <w:spacing w:line="240" w:lineRule="auto"/>
      </w:pPr>
      <w:r>
        <w:continuationSeparator/>
      </w:r>
    </w:p>
  </w:endnote>
  <w:endnote w:type="continuationNotice" w:id="1">
    <w:p w14:paraId="12A4F398" w14:textId="77777777" w:rsidR="00BB2477" w:rsidRDefault="00BB24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angSong_GB2312">
    <w:charset w:val="86"/>
    <w:family w:val="modern"/>
    <w:pitch w:val="fixed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ulimChe">
    <w:charset w:val="81"/>
    <w:family w:val="modern"/>
    <w:pitch w:val="fixed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Helvetica 55 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??">
    <w:altName w:val="Arial Unicode MS"/>
    <w:panose1 w:val="00000000000000000000"/>
    <w:charset w:val="86"/>
    <w:family w:val="roman"/>
    <w:notTrueType/>
    <w:pitch w:val="variable"/>
    <w:sig w:usb0="00000000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wis721 BT">
    <w:panose1 w:val="020B0504020202020204"/>
    <w:charset w:val="00"/>
    <w:family w:val="swiss"/>
    <w:pitch w:val="variable"/>
    <w:sig w:usb0="00000087" w:usb1="00000000" w:usb2="00000000" w:usb3="00000000" w:csb0="0000001B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950236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73F8A7F0" w14:textId="59FC8228" w:rsidR="00C7517A" w:rsidRDefault="00C7517A" w:rsidP="0005620A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620A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  <w:r w:rsidR="00553EF2">
          <w:rPr>
            <w:color w:val="808080" w:themeColor="background1" w:themeShade="80"/>
            <w:spacing w:val="60"/>
          </w:rPr>
          <w:br/>
          <w:t>www.pmanywhere.co</w:t>
        </w:r>
      </w:p>
    </w:sdtContent>
  </w:sdt>
  <w:p w14:paraId="254F87F1" w14:textId="77777777" w:rsidR="00C7517A" w:rsidRDefault="00C751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ED15FB" w14:textId="77777777" w:rsidR="00BB2477" w:rsidRDefault="00BB2477" w:rsidP="00905877">
      <w:pPr>
        <w:spacing w:line="240" w:lineRule="auto"/>
      </w:pPr>
      <w:r>
        <w:separator/>
      </w:r>
    </w:p>
  </w:footnote>
  <w:footnote w:type="continuationSeparator" w:id="0">
    <w:p w14:paraId="16911CEB" w14:textId="77777777" w:rsidR="00BB2477" w:rsidRDefault="00BB2477" w:rsidP="00905877">
      <w:pPr>
        <w:spacing w:line="240" w:lineRule="auto"/>
      </w:pPr>
      <w:r>
        <w:continuationSeparator/>
      </w:r>
    </w:p>
  </w:footnote>
  <w:footnote w:type="continuationNotice" w:id="1">
    <w:p w14:paraId="54FDBF3D" w14:textId="77777777" w:rsidR="00BB2477" w:rsidRDefault="00BB24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LightShading"/>
      <w:tblW w:w="5801" w:type="pct"/>
      <w:tblInd w:w="-963" w:type="dxa"/>
      <w:tblLook w:val="04A0" w:firstRow="1" w:lastRow="0" w:firstColumn="1" w:lastColumn="0" w:noHBand="0" w:noVBand="1"/>
    </w:tblPr>
    <w:tblGrid>
      <w:gridCol w:w="2919"/>
      <w:gridCol w:w="2093"/>
      <w:gridCol w:w="6474"/>
    </w:tblGrid>
    <w:tr w:rsidR="00AC158C" w:rsidRPr="005E631F" w14:paraId="70FCA7C4" w14:textId="77777777" w:rsidTr="00706999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09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271" w:type="pct"/>
          <w:vMerge w:val="restart"/>
        </w:tcPr>
        <w:p w14:paraId="4D11E81B" w14:textId="663C4CD0" w:rsidR="00AC158C" w:rsidRPr="005E631F" w:rsidRDefault="00706999" w:rsidP="00706999">
          <w:pPr>
            <w:tabs>
              <w:tab w:val="center" w:pos="4153"/>
              <w:tab w:val="right" w:pos="8306"/>
            </w:tabs>
            <w:suppressAutoHyphens/>
            <w:rPr>
              <w:rFonts w:ascii="Arial" w:hAnsi="Arial" w:cs="Arial"/>
              <w:sz w:val="16"/>
              <w:szCs w:val="16"/>
            </w:rPr>
          </w:pPr>
          <w:r w:rsidRPr="00706999">
            <w:rPr>
              <w:rFonts w:ascii="Arial" w:hAnsi="Arial" w:cs="Arial"/>
              <w:noProof/>
              <w:sz w:val="16"/>
              <w:szCs w:val="16"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 wp14:anchorId="325BB449" wp14:editId="442A38F3">
                    <wp:simplePos x="0" y="0"/>
                    <wp:positionH relativeFrom="column">
                      <wp:posOffset>47625</wp:posOffset>
                    </wp:positionH>
                    <wp:positionV relativeFrom="paragraph">
                      <wp:posOffset>55880</wp:posOffset>
                    </wp:positionV>
                    <wp:extent cx="1272540" cy="1404620"/>
                    <wp:effectExtent l="0" t="0" r="22860" b="15875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72540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AA0DF6A" w14:textId="69D62C17" w:rsidR="00706999" w:rsidRDefault="00706999"/>
                              <w:p w14:paraId="58664F0D" w14:textId="36EB3F38" w:rsidR="00706999" w:rsidRDefault="00706999">
                                <w:r>
                                  <w:t>Company Logo</w:t>
                                </w:r>
                              </w:p>
                              <w:p w14:paraId="62447FE2" w14:textId="77777777" w:rsidR="00706999" w:rsidRDefault="00706999"/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325BB44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3.75pt;margin-top:4.4pt;width:100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">
                    <v:textbox style="mso-fit-shape-to-text:t">
                      <w:txbxContent>
                        <w:p w14:paraId="3AA0DF6A" w14:textId="69D62C17" w:rsidR="00706999" w:rsidRDefault="00706999"/>
                        <w:p w14:paraId="58664F0D" w14:textId="36EB3F38" w:rsidR="00706999" w:rsidRDefault="00706999">
                          <w:r>
                            <w:t>Company Logo</w:t>
                          </w:r>
                        </w:p>
                        <w:p w14:paraId="62447FE2" w14:textId="77777777" w:rsidR="00706999" w:rsidRDefault="00706999"/>
                      </w:txbxContent>
                    </v:textbox>
                    <w10:wrap type="square"/>
                  </v:shape>
                </w:pict>
              </mc:Fallback>
            </mc:AlternateContent>
          </w:r>
        </w:p>
      </w:tc>
      <w:tc>
        <w:tcPr>
          <w:tcW w:w="911" w:type="pct"/>
        </w:tcPr>
        <w:p w14:paraId="4302245B" w14:textId="77777777" w:rsidR="00AC158C" w:rsidRPr="00743C44" w:rsidRDefault="00AC158C" w:rsidP="00DF4857">
          <w:pPr>
            <w:tabs>
              <w:tab w:val="center" w:pos="4153"/>
              <w:tab w:val="right" w:pos="8306"/>
            </w:tabs>
            <w:suppressAutoHyphens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Arial" w:hAnsi="Arial" w:cs="Arial"/>
              <w:sz w:val="18"/>
              <w:szCs w:val="18"/>
            </w:rPr>
          </w:pPr>
          <w:r w:rsidRPr="00743C44">
            <w:rPr>
              <w:rFonts w:ascii="Arial" w:hAnsi="Arial" w:cs="Arial" w:hint="eastAsia"/>
              <w:sz w:val="18"/>
              <w:szCs w:val="18"/>
            </w:rPr>
            <w:t>Project Name:</w:t>
          </w:r>
        </w:p>
      </w:tc>
      <w:tc>
        <w:tcPr>
          <w:tcW w:w="2818" w:type="pct"/>
        </w:tcPr>
        <w:p w14:paraId="44399B03" w14:textId="2EA75A49" w:rsidR="00AC158C" w:rsidRPr="00743C44" w:rsidRDefault="00AC158C" w:rsidP="003D0247">
          <w:pPr>
            <w:tabs>
              <w:tab w:val="center" w:pos="4153"/>
              <w:tab w:val="right" w:pos="8306"/>
            </w:tabs>
            <w:suppressAutoHyphens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Arial" w:hAnsi="Arial" w:cs="Arial"/>
              <w:sz w:val="18"/>
              <w:szCs w:val="18"/>
            </w:rPr>
          </w:pPr>
        </w:p>
      </w:tc>
    </w:tr>
    <w:tr w:rsidR="0097064D" w:rsidRPr="005E631F" w14:paraId="5D514A4D" w14:textId="77777777" w:rsidTr="00706999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18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271" w:type="pct"/>
          <w:vMerge/>
        </w:tcPr>
        <w:p w14:paraId="27BCF6B3" w14:textId="77777777" w:rsidR="00AC158C" w:rsidRPr="005E631F" w:rsidRDefault="00AC158C" w:rsidP="00DF4857">
          <w:pPr>
            <w:tabs>
              <w:tab w:val="center" w:pos="4153"/>
              <w:tab w:val="right" w:pos="8306"/>
            </w:tabs>
            <w:suppressAutoHyphens/>
            <w:ind w:left="4798" w:hanging="4798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911" w:type="pct"/>
        </w:tcPr>
        <w:p w14:paraId="17510B78" w14:textId="29187F07" w:rsidR="00AC158C" w:rsidRPr="003D0247" w:rsidRDefault="00AC158C" w:rsidP="003D0247">
          <w:pPr>
            <w:tabs>
              <w:tab w:val="center" w:pos="4153"/>
              <w:tab w:val="right" w:pos="8306"/>
            </w:tabs>
            <w:suppressAutoHyphens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Arial" w:hAnsi="Arial" w:cs="Arial"/>
              <w:b/>
              <w:sz w:val="18"/>
              <w:szCs w:val="18"/>
            </w:rPr>
          </w:pPr>
          <w:r w:rsidRPr="00743C44">
            <w:rPr>
              <w:rFonts w:ascii="Arial" w:hAnsi="Arial" w:cs="Arial" w:hint="eastAsia"/>
              <w:b/>
              <w:sz w:val="18"/>
              <w:szCs w:val="18"/>
            </w:rPr>
            <w:t>Contract</w:t>
          </w:r>
          <w:r w:rsidR="003D0247">
            <w:rPr>
              <w:rFonts w:ascii="Arial" w:hAnsi="Arial" w:cs="Arial"/>
              <w:b/>
              <w:sz w:val="18"/>
              <w:szCs w:val="18"/>
            </w:rPr>
            <w:t>/ Project</w:t>
          </w:r>
          <w:r w:rsidRPr="00743C44">
            <w:rPr>
              <w:rFonts w:ascii="Arial" w:hAnsi="Arial" w:cs="Arial" w:hint="eastAsia"/>
              <w:b/>
              <w:sz w:val="18"/>
              <w:szCs w:val="18"/>
            </w:rPr>
            <w:t xml:space="preserve"> No:</w:t>
          </w:r>
        </w:p>
      </w:tc>
      <w:tc>
        <w:tcPr>
          <w:tcW w:w="2818" w:type="pct"/>
        </w:tcPr>
        <w:p w14:paraId="1B31B74A" w14:textId="653F7610" w:rsidR="00AC158C" w:rsidRPr="003D0247" w:rsidRDefault="00AC158C" w:rsidP="003D0247">
          <w:pPr>
            <w:tabs>
              <w:tab w:val="center" w:pos="4153"/>
              <w:tab w:val="right" w:pos="8306"/>
            </w:tabs>
            <w:suppressAutoHyphens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Arial" w:hAnsi="Arial" w:cs="Arial"/>
              <w:b/>
              <w:sz w:val="18"/>
              <w:szCs w:val="18"/>
            </w:rPr>
          </w:pPr>
        </w:p>
      </w:tc>
    </w:tr>
    <w:tr w:rsidR="0097064D" w:rsidRPr="005E631F" w14:paraId="3CE89225" w14:textId="77777777" w:rsidTr="00706999">
      <w:trPr>
        <w:trHeight w:val="79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271" w:type="pct"/>
          <w:vMerge/>
        </w:tcPr>
        <w:p w14:paraId="1B6DFB14" w14:textId="77777777" w:rsidR="00DE2025" w:rsidRPr="005E631F" w:rsidRDefault="00DE2025" w:rsidP="00DF4857">
          <w:pPr>
            <w:tabs>
              <w:tab w:val="center" w:pos="4153"/>
              <w:tab w:val="right" w:pos="8306"/>
            </w:tabs>
            <w:suppressAutoHyphens/>
            <w:ind w:left="4798" w:hanging="4798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911" w:type="pct"/>
        </w:tcPr>
        <w:p w14:paraId="6545F84B" w14:textId="77777777" w:rsidR="00DE2025" w:rsidRPr="003D0247" w:rsidRDefault="00DE2025" w:rsidP="003D0247">
          <w:pPr>
            <w:tabs>
              <w:tab w:val="center" w:pos="4153"/>
              <w:tab w:val="right" w:pos="8306"/>
            </w:tabs>
            <w:suppressAutoHyphens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Document Type</w:t>
          </w:r>
        </w:p>
      </w:tc>
      <w:tc>
        <w:tcPr>
          <w:tcW w:w="2818" w:type="pct"/>
        </w:tcPr>
        <w:p w14:paraId="485340C5" w14:textId="6897D460" w:rsidR="00DE2025" w:rsidRDefault="00DE2025" w:rsidP="003D0247">
          <w:pPr>
            <w:tabs>
              <w:tab w:val="center" w:pos="4153"/>
              <w:tab w:val="right" w:pos="8306"/>
            </w:tabs>
            <w:suppressAutoHyphens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Scope of Work</w:t>
          </w:r>
          <w:r w:rsidR="00706999">
            <w:rPr>
              <w:rFonts w:ascii="Arial" w:hAnsi="Arial" w:cs="Arial"/>
              <w:b/>
              <w:sz w:val="18"/>
              <w:szCs w:val="18"/>
            </w:rPr>
            <w:t xml:space="preserve"> for Variation</w:t>
          </w:r>
        </w:p>
      </w:tc>
    </w:tr>
    <w:tr w:rsidR="003D0247" w:rsidRPr="005E631F" w14:paraId="3E2C624B" w14:textId="77777777" w:rsidTr="00706999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79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271" w:type="pct"/>
          <w:vMerge/>
        </w:tcPr>
        <w:p w14:paraId="413B6158" w14:textId="77777777" w:rsidR="003D0247" w:rsidRPr="005E631F" w:rsidRDefault="003D0247" w:rsidP="00DF4857">
          <w:pPr>
            <w:tabs>
              <w:tab w:val="center" w:pos="4153"/>
              <w:tab w:val="right" w:pos="8306"/>
            </w:tabs>
            <w:suppressAutoHyphens/>
            <w:ind w:left="4798" w:hanging="4798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911" w:type="pct"/>
        </w:tcPr>
        <w:p w14:paraId="1E1246E3" w14:textId="77777777" w:rsidR="003D0247" w:rsidRPr="003D0247" w:rsidRDefault="003D0247" w:rsidP="003D0247">
          <w:pPr>
            <w:tabs>
              <w:tab w:val="center" w:pos="4153"/>
              <w:tab w:val="right" w:pos="8306"/>
            </w:tabs>
            <w:suppressAutoHyphens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Arial" w:hAnsi="Arial" w:cs="Arial"/>
              <w:b/>
              <w:sz w:val="18"/>
              <w:szCs w:val="18"/>
            </w:rPr>
          </w:pPr>
          <w:r w:rsidRPr="003D0247">
            <w:rPr>
              <w:rFonts w:ascii="Arial" w:hAnsi="Arial" w:cs="Arial"/>
              <w:b/>
              <w:sz w:val="18"/>
              <w:szCs w:val="18"/>
            </w:rPr>
            <w:t>Change Order No</w:t>
          </w:r>
        </w:p>
      </w:tc>
      <w:tc>
        <w:tcPr>
          <w:tcW w:w="2818" w:type="pct"/>
        </w:tcPr>
        <w:p w14:paraId="3E3624BE" w14:textId="3ED82F34" w:rsidR="003D0247" w:rsidRDefault="003D0247" w:rsidP="003D0247">
          <w:pPr>
            <w:tabs>
              <w:tab w:val="center" w:pos="4153"/>
              <w:tab w:val="right" w:pos="8306"/>
            </w:tabs>
            <w:suppressAutoHyphens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Arial" w:hAnsi="Arial" w:cs="Arial"/>
              <w:b/>
              <w:sz w:val="18"/>
              <w:szCs w:val="18"/>
            </w:rPr>
          </w:pPr>
        </w:p>
      </w:tc>
    </w:tr>
    <w:tr w:rsidR="0097064D" w:rsidRPr="005E631F" w14:paraId="2DC3E29E" w14:textId="77777777" w:rsidTr="00706999">
      <w:trPr>
        <w:trHeight w:val="79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271" w:type="pct"/>
          <w:vMerge/>
        </w:tcPr>
        <w:p w14:paraId="47C3A5D9" w14:textId="77777777" w:rsidR="003D0247" w:rsidRPr="005E631F" w:rsidRDefault="003D0247" w:rsidP="00DF4857">
          <w:pPr>
            <w:tabs>
              <w:tab w:val="center" w:pos="4153"/>
              <w:tab w:val="right" w:pos="8306"/>
            </w:tabs>
            <w:suppressAutoHyphens/>
            <w:ind w:left="4798" w:hanging="4798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911" w:type="pct"/>
        </w:tcPr>
        <w:p w14:paraId="37BE3E10" w14:textId="77777777" w:rsidR="003D0247" w:rsidRPr="003D0247" w:rsidRDefault="003D0247" w:rsidP="003D0247">
          <w:pPr>
            <w:tabs>
              <w:tab w:val="center" w:pos="4153"/>
              <w:tab w:val="right" w:pos="8306"/>
            </w:tabs>
            <w:suppressAutoHyphens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Change Order Title</w:t>
          </w:r>
        </w:p>
      </w:tc>
      <w:tc>
        <w:tcPr>
          <w:tcW w:w="2818" w:type="pct"/>
        </w:tcPr>
        <w:p w14:paraId="185FC98D" w14:textId="7831781D" w:rsidR="003D0247" w:rsidRDefault="00F14D04" w:rsidP="00347C25">
          <w:pPr>
            <w:tabs>
              <w:tab w:val="center" w:pos="4153"/>
              <w:tab w:val="right" w:pos="8306"/>
            </w:tabs>
            <w:suppressAutoHyphens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Arial" w:hAnsi="Arial" w:cs="Arial"/>
              <w:b/>
              <w:sz w:val="18"/>
              <w:szCs w:val="18"/>
            </w:rPr>
          </w:pPr>
          <w:r w:rsidRPr="00F14D04">
            <w:rPr>
              <w:rFonts w:ascii="Arial" w:hAnsi="Arial" w:cs="Arial"/>
              <w:b/>
              <w:color w:val="auto"/>
              <w:sz w:val="18"/>
              <w:szCs w:val="18"/>
            </w:rPr>
            <w:t xml:space="preserve"> </w:t>
          </w:r>
        </w:p>
      </w:tc>
    </w:tr>
    <w:tr w:rsidR="00AC158C" w:rsidRPr="005E631F" w14:paraId="36742BBF" w14:textId="77777777" w:rsidTr="00706999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79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271" w:type="pct"/>
          <w:vMerge/>
        </w:tcPr>
        <w:p w14:paraId="4ED98A4F" w14:textId="77777777" w:rsidR="00AC158C" w:rsidRPr="005E631F" w:rsidRDefault="00AC158C" w:rsidP="00DF4857">
          <w:pPr>
            <w:tabs>
              <w:tab w:val="center" w:pos="4153"/>
              <w:tab w:val="right" w:pos="8306"/>
            </w:tabs>
            <w:suppressAutoHyphens/>
            <w:ind w:left="4798" w:hanging="4798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911" w:type="pct"/>
        </w:tcPr>
        <w:p w14:paraId="0A9BDA69" w14:textId="77777777" w:rsidR="00AC158C" w:rsidRPr="003D0247" w:rsidRDefault="00AC158C" w:rsidP="003D0247">
          <w:pPr>
            <w:tabs>
              <w:tab w:val="center" w:pos="4153"/>
              <w:tab w:val="right" w:pos="8306"/>
            </w:tabs>
            <w:suppressAutoHyphens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Arial" w:hAnsi="Arial" w:cs="Arial"/>
              <w:b/>
              <w:sz w:val="18"/>
              <w:szCs w:val="18"/>
            </w:rPr>
          </w:pPr>
          <w:r w:rsidRPr="003D0247">
            <w:rPr>
              <w:rFonts w:ascii="Arial" w:hAnsi="Arial" w:cs="Arial" w:hint="eastAsia"/>
              <w:b/>
              <w:sz w:val="18"/>
              <w:szCs w:val="18"/>
            </w:rPr>
            <w:t>Doc. No./Rev. Date:</w:t>
          </w:r>
        </w:p>
      </w:tc>
      <w:tc>
        <w:tcPr>
          <w:tcW w:w="2818" w:type="pct"/>
        </w:tcPr>
        <w:p w14:paraId="18169C3A" w14:textId="77777777" w:rsidR="004A619A" w:rsidRPr="00743C44" w:rsidRDefault="004A619A" w:rsidP="003966B4">
          <w:pPr>
            <w:tabs>
              <w:tab w:val="center" w:pos="4153"/>
              <w:tab w:val="right" w:pos="8306"/>
            </w:tabs>
            <w:suppressAutoHyphens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Arial" w:hAnsi="Arial" w:cs="Arial"/>
              <w:b/>
              <w:sz w:val="18"/>
              <w:szCs w:val="18"/>
            </w:rPr>
          </w:pPr>
        </w:p>
      </w:tc>
    </w:tr>
  </w:tbl>
  <w:p w14:paraId="21BF0D97" w14:textId="77777777" w:rsidR="00910EEC" w:rsidRDefault="00910EEC" w:rsidP="00513C34">
    <w:pPr>
      <w:pStyle w:val="Header"/>
      <w:tabs>
        <w:tab w:val="left" w:pos="4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pStyle w:val="Bullet2"/>
      <w:lvlText w:val="*"/>
      <w:lvlJc w:val="left"/>
      <w:rPr>
        <w:rFonts w:cs="Times New Roman"/>
      </w:rPr>
    </w:lvl>
  </w:abstractNum>
  <w:abstractNum w:abstractNumId="1" w15:restartNumberingAfterBreak="0">
    <w:nsid w:val="00A975C5"/>
    <w:multiLevelType w:val="multilevel"/>
    <w:tmpl w:val="A956E3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2" w15:restartNumberingAfterBreak="0">
    <w:nsid w:val="02E825A8"/>
    <w:multiLevelType w:val="hybridMultilevel"/>
    <w:tmpl w:val="B4BE6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A2BCB"/>
    <w:multiLevelType w:val="singleLevel"/>
    <w:tmpl w:val="AAC27C0A"/>
    <w:lvl w:ilvl="0">
      <w:start w:val="4"/>
      <w:numFmt w:val="bullet"/>
      <w:pStyle w:val="ListBullet3"/>
      <w:lvlText w:val="-"/>
      <w:lvlJc w:val="left"/>
      <w:pPr>
        <w:tabs>
          <w:tab w:val="num" w:pos="1890"/>
        </w:tabs>
        <w:ind w:left="1890" w:hanging="360"/>
      </w:pPr>
      <w:rPr>
        <w:rFonts w:hint="default"/>
      </w:rPr>
    </w:lvl>
  </w:abstractNum>
  <w:abstractNum w:abstractNumId="4" w15:restartNumberingAfterBreak="0">
    <w:nsid w:val="04C774A5"/>
    <w:multiLevelType w:val="multilevel"/>
    <w:tmpl w:val="47C6D676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2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800" w:hanging="2520"/>
      </w:pPr>
      <w:rPr>
        <w:rFonts w:hint="default"/>
      </w:rPr>
    </w:lvl>
  </w:abstractNum>
  <w:abstractNum w:abstractNumId="5" w15:restartNumberingAfterBreak="0">
    <w:nsid w:val="06CD1024"/>
    <w:multiLevelType w:val="hybridMultilevel"/>
    <w:tmpl w:val="EF6EFD1E"/>
    <w:lvl w:ilvl="0" w:tplc="009CABDA">
      <w:start w:val="1"/>
      <w:numFmt w:val="lowerLetter"/>
      <w:pStyle w:val="Item111a"/>
      <w:lvlText w:val="%1)"/>
      <w:lvlJc w:val="left"/>
      <w:pPr>
        <w:tabs>
          <w:tab w:val="num" w:pos="1920"/>
        </w:tabs>
        <w:ind w:left="19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6" w15:restartNumberingAfterBreak="0">
    <w:nsid w:val="0765568B"/>
    <w:multiLevelType w:val="hybridMultilevel"/>
    <w:tmpl w:val="6F9406F2"/>
    <w:lvl w:ilvl="0" w:tplc="5F6E9DA0">
      <w:start w:val="1"/>
      <w:numFmt w:val="upperLetter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7" w15:restartNumberingAfterBreak="0">
    <w:nsid w:val="08350459"/>
    <w:multiLevelType w:val="hybridMultilevel"/>
    <w:tmpl w:val="A5F66944"/>
    <w:lvl w:ilvl="0" w:tplc="D48EE628">
      <w:start w:val="1"/>
      <w:numFmt w:val="lowerLetter"/>
      <w:lvlText w:val="%1."/>
      <w:lvlJc w:val="left"/>
      <w:pPr>
        <w:ind w:left="18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8" w15:restartNumberingAfterBreak="0">
    <w:nsid w:val="0E563E55"/>
    <w:multiLevelType w:val="hybridMultilevel"/>
    <w:tmpl w:val="EB5022AC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9" w15:restartNumberingAfterBreak="0">
    <w:nsid w:val="0E8A02F5"/>
    <w:multiLevelType w:val="hybridMultilevel"/>
    <w:tmpl w:val="ACCE09A6"/>
    <w:lvl w:ilvl="0" w:tplc="33BC27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3B0D9C"/>
    <w:multiLevelType w:val="hybridMultilevel"/>
    <w:tmpl w:val="93DE26B0"/>
    <w:lvl w:ilvl="0" w:tplc="FDCACD9C">
      <w:start w:val="1"/>
      <w:numFmt w:val="bullet"/>
      <w:lvlText w:val=""/>
      <w:lvlJc w:val="left"/>
      <w:pPr>
        <w:ind w:left="18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1" w15:restartNumberingAfterBreak="0">
    <w:nsid w:val="0FD47C18"/>
    <w:multiLevelType w:val="hybridMultilevel"/>
    <w:tmpl w:val="CDAE02DE"/>
    <w:lvl w:ilvl="0" w:tplc="30ACA84A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2" w15:restartNumberingAfterBreak="0">
    <w:nsid w:val="11CD25E1"/>
    <w:multiLevelType w:val="hybridMultilevel"/>
    <w:tmpl w:val="C5526F16"/>
    <w:lvl w:ilvl="0" w:tplc="45FC6BAA">
      <w:start w:val="1"/>
      <w:numFmt w:val="lowerLetter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3" w15:restartNumberingAfterBreak="0">
    <w:nsid w:val="12FE52E4"/>
    <w:multiLevelType w:val="multilevel"/>
    <w:tmpl w:val="C74E72F8"/>
    <w:lvl w:ilvl="0">
      <w:start w:val="1"/>
      <w:numFmt w:val="decimal"/>
      <w:pStyle w:val="Item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Item11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pStyle w:val="Item111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pStyle w:val="Item1111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19B61F8C"/>
    <w:multiLevelType w:val="hybridMultilevel"/>
    <w:tmpl w:val="FD4AB824"/>
    <w:lvl w:ilvl="0" w:tplc="04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3120"/>
        </w:tabs>
        <w:ind w:left="3120" w:hanging="360"/>
      </w:pPr>
    </w:lvl>
    <w:lvl w:ilvl="2" w:tplc="04090005">
      <w:start w:val="1"/>
      <w:numFmt w:val="decimal"/>
      <w:lvlText w:val="%3."/>
      <w:lvlJc w:val="left"/>
      <w:pPr>
        <w:tabs>
          <w:tab w:val="num" w:pos="3840"/>
        </w:tabs>
        <w:ind w:left="3840" w:hanging="360"/>
      </w:pPr>
    </w:lvl>
    <w:lvl w:ilvl="3" w:tplc="04090001">
      <w:start w:val="1"/>
      <w:numFmt w:val="decimal"/>
      <w:lvlText w:val="%4."/>
      <w:lvlJc w:val="left"/>
      <w:pPr>
        <w:tabs>
          <w:tab w:val="num" w:pos="4560"/>
        </w:tabs>
        <w:ind w:left="4560" w:hanging="360"/>
      </w:pPr>
    </w:lvl>
    <w:lvl w:ilvl="4" w:tplc="04090003">
      <w:start w:val="1"/>
      <w:numFmt w:val="decimal"/>
      <w:lvlText w:val="%5."/>
      <w:lvlJc w:val="left"/>
      <w:pPr>
        <w:tabs>
          <w:tab w:val="num" w:pos="5280"/>
        </w:tabs>
        <w:ind w:left="5280" w:hanging="360"/>
      </w:pPr>
    </w:lvl>
    <w:lvl w:ilvl="5" w:tplc="04090005">
      <w:start w:val="1"/>
      <w:numFmt w:val="decimal"/>
      <w:lvlText w:val="%6."/>
      <w:lvlJc w:val="left"/>
      <w:pPr>
        <w:tabs>
          <w:tab w:val="num" w:pos="6000"/>
        </w:tabs>
        <w:ind w:left="6000" w:hanging="360"/>
      </w:pPr>
    </w:lvl>
    <w:lvl w:ilvl="6" w:tplc="04090001">
      <w:start w:val="1"/>
      <w:numFmt w:val="decimal"/>
      <w:lvlText w:val="%7."/>
      <w:lvlJc w:val="left"/>
      <w:pPr>
        <w:tabs>
          <w:tab w:val="num" w:pos="6720"/>
        </w:tabs>
        <w:ind w:left="6720" w:hanging="360"/>
      </w:pPr>
    </w:lvl>
    <w:lvl w:ilvl="7" w:tplc="04090003">
      <w:start w:val="1"/>
      <w:numFmt w:val="decimal"/>
      <w:lvlText w:val="%8."/>
      <w:lvlJc w:val="left"/>
      <w:pPr>
        <w:tabs>
          <w:tab w:val="num" w:pos="7440"/>
        </w:tabs>
        <w:ind w:left="7440" w:hanging="360"/>
      </w:pPr>
    </w:lvl>
    <w:lvl w:ilvl="8" w:tplc="04090005">
      <w:start w:val="1"/>
      <w:numFmt w:val="decimal"/>
      <w:lvlText w:val="%9."/>
      <w:lvlJc w:val="left"/>
      <w:pPr>
        <w:tabs>
          <w:tab w:val="num" w:pos="8160"/>
        </w:tabs>
        <w:ind w:left="8160" w:hanging="360"/>
      </w:pPr>
    </w:lvl>
  </w:abstractNum>
  <w:abstractNum w:abstractNumId="15" w15:restartNumberingAfterBreak="0">
    <w:nsid w:val="1F0B28E8"/>
    <w:multiLevelType w:val="hybridMultilevel"/>
    <w:tmpl w:val="1728CB02"/>
    <w:lvl w:ilvl="0" w:tplc="04090001">
      <w:start w:val="1"/>
      <w:numFmt w:val="bullet"/>
      <w:lvlText w:val=""/>
      <w:lvlJc w:val="left"/>
      <w:pPr>
        <w:ind w:left="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16" w15:restartNumberingAfterBreak="0">
    <w:nsid w:val="23511332"/>
    <w:multiLevelType w:val="hybridMultilevel"/>
    <w:tmpl w:val="B8562D98"/>
    <w:lvl w:ilvl="0" w:tplc="7B20F946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7" w15:restartNumberingAfterBreak="0">
    <w:nsid w:val="243D6065"/>
    <w:multiLevelType w:val="hybridMultilevel"/>
    <w:tmpl w:val="2F703006"/>
    <w:lvl w:ilvl="0" w:tplc="20C69B52">
      <w:numFmt w:val="bullet"/>
      <w:lvlText w:val=""/>
      <w:lvlJc w:val="left"/>
      <w:pPr>
        <w:ind w:left="720" w:hanging="540"/>
      </w:pPr>
      <w:rPr>
        <w:rFonts w:ascii="Symbol" w:eastAsiaTheme="minorHAnsi" w:hAnsi="Symbol" w:cs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8" w15:restartNumberingAfterBreak="0">
    <w:nsid w:val="2F0507B3"/>
    <w:multiLevelType w:val="hybridMultilevel"/>
    <w:tmpl w:val="2452C40E"/>
    <w:lvl w:ilvl="0" w:tplc="8F94B88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CC4325"/>
    <w:multiLevelType w:val="hybridMultilevel"/>
    <w:tmpl w:val="3962DE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9B3551"/>
    <w:multiLevelType w:val="hybridMultilevel"/>
    <w:tmpl w:val="DCDC92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5904DB"/>
    <w:multiLevelType w:val="hybridMultilevel"/>
    <w:tmpl w:val="BA4803C4"/>
    <w:lvl w:ilvl="0" w:tplc="05365386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1934EB"/>
    <w:multiLevelType w:val="multilevel"/>
    <w:tmpl w:val="C9543A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23" w15:restartNumberingAfterBreak="0">
    <w:nsid w:val="408459C6"/>
    <w:multiLevelType w:val="hybridMultilevel"/>
    <w:tmpl w:val="F75665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2E6B96"/>
    <w:multiLevelType w:val="hybridMultilevel"/>
    <w:tmpl w:val="44D88376"/>
    <w:lvl w:ilvl="0" w:tplc="658E8712">
      <w:start w:val="1"/>
      <w:numFmt w:val="bullet"/>
      <w:lvlText w:val="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5" w15:restartNumberingAfterBreak="0">
    <w:nsid w:val="44C9189D"/>
    <w:multiLevelType w:val="hybridMultilevel"/>
    <w:tmpl w:val="59186EC2"/>
    <w:lvl w:ilvl="0" w:tplc="60FE7656">
      <w:start w:val="1"/>
      <w:numFmt w:val="bullet"/>
      <w:lvlText w:val=""/>
      <w:lvlJc w:val="left"/>
      <w:pPr>
        <w:ind w:left="18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6" w15:restartNumberingAfterBreak="0">
    <w:nsid w:val="458A0B26"/>
    <w:multiLevelType w:val="hybridMultilevel"/>
    <w:tmpl w:val="A1247246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46F03B21"/>
    <w:multiLevelType w:val="hybridMultilevel"/>
    <w:tmpl w:val="1F5A25DA"/>
    <w:lvl w:ilvl="0" w:tplc="E3F279F4">
      <w:start w:val="1"/>
      <w:numFmt w:val="lowerLetter"/>
      <w:lvlText w:val="%1."/>
      <w:lvlJc w:val="left"/>
      <w:pPr>
        <w:ind w:left="1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8" w15:restartNumberingAfterBreak="0">
    <w:nsid w:val="4AC07B84"/>
    <w:multiLevelType w:val="hybridMultilevel"/>
    <w:tmpl w:val="EBE43256"/>
    <w:lvl w:ilvl="0" w:tplc="22883852">
      <w:start w:val="1"/>
      <w:numFmt w:val="lowerLetter"/>
      <w:lvlText w:val="%1."/>
      <w:lvlJc w:val="left"/>
      <w:pPr>
        <w:ind w:left="1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9" w15:restartNumberingAfterBreak="0">
    <w:nsid w:val="4DF568BD"/>
    <w:multiLevelType w:val="multilevel"/>
    <w:tmpl w:val="F01AAE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1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3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520" w:hanging="1800"/>
      </w:pPr>
      <w:rPr>
        <w:rFonts w:hint="default"/>
      </w:rPr>
    </w:lvl>
  </w:abstractNum>
  <w:abstractNum w:abstractNumId="30" w15:restartNumberingAfterBreak="0">
    <w:nsid w:val="4FD15CD7"/>
    <w:multiLevelType w:val="multilevel"/>
    <w:tmpl w:val="49E09A30"/>
    <w:lvl w:ilvl="0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40" w:hanging="1800"/>
      </w:pPr>
      <w:rPr>
        <w:rFonts w:hint="default"/>
      </w:rPr>
    </w:lvl>
  </w:abstractNum>
  <w:abstractNum w:abstractNumId="31" w15:restartNumberingAfterBreak="0">
    <w:nsid w:val="506D3609"/>
    <w:multiLevelType w:val="multilevel"/>
    <w:tmpl w:val="0409001D"/>
    <w:styleLink w:val="1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32" w15:restartNumberingAfterBreak="0">
    <w:nsid w:val="51206F2E"/>
    <w:multiLevelType w:val="hybridMultilevel"/>
    <w:tmpl w:val="B74ED39A"/>
    <w:lvl w:ilvl="0" w:tplc="1BCCDAE8">
      <w:numFmt w:val="bullet"/>
      <w:lvlText w:val="-"/>
      <w:lvlJc w:val="left"/>
      <w:pPr>
        <w:ind w:left="23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3" w15:restartNumberingAfterBreak="0">
    <w:nsid w:val="520B3A28"/>
    <w:multiLevelType w:val="hybridMultilevel"/>
    <w:tmpl w:val="EA08B278"/>
    <w:lvl w:ilvl="0" w:tplc="08A622D0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4" w15:restartNumberingAfterBreak="0">
    <w:nsid w:val="54186516"/>
    <w:multiLevelType w:val="hybridMultilevel"/>
    <w:tmpl w:val="886658A8"/>
    <w:lvl w:ilvl="0" w:tplc="04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3120"/>
        </w:tabs>
        <w:ind w:left="3120" w:hanging="360"/>
      </w:pPr>
    </w:lvl>
    <w:lvl w:ilvl="2" w:tplc="04090005">
      <w:start w:val="1"/>
      <w:numFmt w:val="decimal"/>
      <w:lvlText w:val="%3."/>
      <w:lvlJc w:val="left"/>
      <w:pPr>
        <w:tabs>
          <w:tab w:val="num" w:pos="3840"/>
        </w:tabs>
        <w:ind w:left="3840" w:hanging="360"/>
      </w:pPr>
    </w:lvl>
    <w:lvl w:ilvl="3" w:tplc="04090001">
      <w:start w:val="1"/>
      <w:numFmt w:val="decimal"/>
      <w:lvlText w:val="%4."/>
      <w:lvlJc w:val="left"/>
      <w:pPr>
        <w:tabs>
          <w:tab w:val="num" w:pos="4560"/>
        </w:tabs>
        <w:ind w:left="4560" w:hanging="360"/>
      </w:pPr>
    </w:lvl>
    <w:lvl w:ilvl="4" w:tplc="04090003">
      <w:start w:val="1"/>
      <w:numFmt w:val="decimal"/>
      <w:lvlText w:val="%5."/>
      <w:lvlJc w:val="left"/>
      <w:pPr>
        <w:tabs>
          <w:tab w:val="num" w:pos="5280"/>
        </w:tabs>
        <w:ind w:left="5280" w:hanging="360"/>
      </w:pPr>
    </w:lvl>
    <w:lvl w:ilvl="5" w:tplc="04090005">
      <w:start w:val="1"/>
      <w:numFmt w:val="decimal"/>
      <w:lvlText w:val="%6."/>
      <w:lvlJc w:val="left"/>
      <w:pPr>
        <w:tabs>
          <w:tab w:val="num" w:pos="6000"/>
        </w:tabs>
        <w:ind w:left="6000" w:hanging="360"/>
      </w:pPr>
    </w:lvl>
    <w:lvl w:ilvl="6" w:tplc="04090001">
      <w:start w:val="1"/>
      <w:numFmt w:val="decimal"/>
      <w:lvlText w:val="%7."/>
      <w:lvlJc w:val="left"/>
      <w:pPr>
        <w:tabs>
          <w:tab w:val="num" w:pos="6720"/>
        </w:tabs>
        <w:ind w:left="6720" w:hanging="360"/>
      </w:pPr>
    </w:lvl>
    <w:lvl w:ilvl="7" w:tplc="04090003">
      <w:start w:val="1"/>
      <w:numFmt w:val="decimal"/>
      <w:lvlText w:val="%8."/>
      <w:lvlJc w:val="left"/>
      <w:pPr>
        <w:tabs>
          <w:tab w:val="num" w:pos="7440"/>
        </w:tabs>
        <w:ind w:left="7440" w:hanging="360"/>
      </w:pPr>
    </w:lvl>
    <w:lvl w:ilvl="8" w:tplc="04090005">
      <w:start w:val="1"/>
      <w:numFmt w:val="decimal"/>
      <w:lvlText w:val="%9."/>
      <w:lvlJc w:val="left"/>
      <w:pPr>
        <w:tabs>
          <w:tab w:val="num" w:pos="8160"/>
        </w:tabs>
        <w:ind w:left="8160" w:hanging="360"/>
      </w:pPr>
    </w:lvl>
  </w:abstractNum>
  <w:abstractNum w:abstractNumId="35" w15:restartNumberingAfterBreak="0">
    <w:nsid w:val="54771BE9"/>
    <w:multiLevelType w:val="hybridMultilevel"/>
    <w:tmpl w:val="11CC3FC2"/>
    <w:lvl w:ilvl="0" w:tplc="929613D4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583D5264"/>
    <w:multiLevelType w:val="hybridMultilevel"/>
    <w:tmpl w:val="1E50275A"/>
    <w:lvl w:ilvl="0" w:tplc="D40C70F0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7" w15:restartNumberingAfterBreak="0">
    <w:nsid w:val="6A660FBC"/>
    <w:multiLevelType w:val="multilevel"/>
    <w:tmpl w:val="E7FA0A3A"/>
    <w:lvl w:ilvl="0">
      <w:start w:val="1"/>
      <w:numFmt w:val="decimal"/>
      <w:pStyle w:val="HEADING10"/>
      <w:lvlText w:val="%1.0"/>
      <w:lvlJc w:val="left"/>
      <w:pPr>
        <w:tabs>
          <w:tab w:val="num" w:pos="2520"/>
        </w:tabs>
        <w:ind w:left="720" w:firstLine="1080"/>
      </w:pPr>
    </w:lvl>
    <w:lvl w:ilvl="1">
      <w:start w:val="1"/>
      <w:numFmt w:val="decimal"/>
      <w:pStyle w:val="HEADING11"/>
      <w:isLgl/>
      <w:lvlText w:val="%1.%2."/>
      <w:lvlJc w:val="left"/>
      <w:pPr>
        <w:tabs>
          <w:tab w:val="num" w:pos="2880"/>
        </w:tabs>
        <w:ind w:left="720" w:firstLine="1440"/>
      </w:p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1224" w:firstLine="864"/>
      </w:pPr>
    </w:lvl>
    <w:lvl w:ilvl="3">
      <w:start w:val="1"/>
      <w:numFmt w:val="decimal"/>
      <w:pStyle w:val="HEADING1111"/>
      <w:isLgl/>
      <w:lvlText w:val="%1.%2.%3.%4."/>
      <w:lvlJc w:val="left"/>
      <w:pPr>
        <w:tabs>
          <w:tab w:val="num" w:pos="2736"/>
        </w:tabs>
        <w:ind w:left="720" w:firstLine="936"/>
      </w:pPr>
    </w:lvl>
    <w:lvl w:ilvl="4">
      <w:start w:val="1"/>
      <w:numFmt w:val="decimal"/>
      <w:lvlText w:val="%1.%2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8" w15:restartNumberingAfterBreak="0">
    <w:nsid w:val="6D1B7676"/>
    <w:multiLevelType w:val="hybridMultilevel"/>
    <w:tmpl w:val="E3A607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8F678B"/>
    <w:multiLevelType w:val="hybridMultilevel"/>
    <w:tmpl w:val="98B4BC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9F2072"/>
    <w:multiLevelType w:val="hybridMultilevel"/>
    <w:tmpl w:val="13FA9BF4"/>
    <w:lvl w:ilvl="0" w:tplc="BC44FB16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" w15:restartNumberingAfterBreak="0">
    <w:nsid w:val="74F828D4"/>
    <w:multiLevelType w:val="hybridMultilevel"/>
    <w:tmpl w:val="8FF09562"/>
    <w:lvl w:ilvl="0" w:tplc="E53E0532">
      <w:numFmt w:val="bullet"/>
      <w:lvlText w:val=""/>
      <w:lvlJc w:val="left"/>
      <w:pPr>
        <w:ind w:left="31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42" w15:restartNumberingAfterBreak="0">
    <w:nsid w:val="7AAC658B"/>
    <w:multiLevelType w:val="hybridMultilevel"/>
    <w:tmpl w:val="A1BE6F08"/>
    <w:lvl w:ilvl="0" w:tplc="0409000F">
      <w:start w:val="1"/>
      <w:numFmt w:val="decimal"/>
      <w:lvlText w:val="%1."/>
      <w:lvlJc w:val="lef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3" w15:restartNumberingAfterBreak="0">
    <w:nsid w:val="7B08417B"/>
    <w:multiLevelType w:val="hybridMultilevel"/>
    <w:tmpl w:val="1358679E"/>
    <w:lvl w:ilvl="0" w:tplc="34807670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44" w15:restartNumberingAfterBreak="0">
    <w:nsid w:val="7F7625BA"/>
    <w:multiLevelType w:val="hybridMultilevel"/>
    <w:tmpl w:val="A5842590"/>
    <w:lvl w:ilvl="0" w:tplc="BE08B4C0">
      <w:start w:val="1"/>
      <w:numFmt w:val="bullet"/>
      <w:lvlText w:val="-"/>
      <w:lvlJc w:val="left"/>
      <w:pPr>
        <w:ind w:left="27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1"/>
  </w:num>
  <w:num w:numId="5">
    <w:abstractNumId w:val="21"/>
  </w:num>
  <w:num w:numId="6">
    <w:abstractNumId w:val="44"/>
  </w:num>
  <w:num w:numId="7">
    <w:abstractNumId w:val="35"/>
  </w:num>
  <w:num w:numId="8">
    <w:abstractNumId w:val="0"/>
    <w:lvlOverride w:ilvl="0">
      <w:lvl w:ilvl="0">
        <w:start w:val="1"/>
        <w:numFmt w:val="bullet"/>
        <w:pStyle w:val="Bullet2"/>
        <w:lvlText w:val=""/>
        <w:legacy w:legacy="1" w:legacySpace="0" w:legacyIndent="425"/>
        <w:lvlJc w:val="left"/>
        <w:pPr>
          <w:ind w:left="1559" w:hanging="425"/>
        </w:pPr>
        <w:rPr>
          <w:rFonts w:ascii="Symbol" w:hAnsi="Symbol" w:hint="default"/>
        </w:rPr>
      </w:lvl>
    </w:lvlOverride>
  </w:num>
  <w:num w:numId="9">
    <w:abstractNumId w:val="31"/>
  </w:num>
  <w:num w:numId="10">
    <w:abstractNumId w:val="3"/>
  </w:num>
  <w:num w:numId="11">
    <w:abstractNumId w:val="37"/>
  </w:num>
  <w:num w:numId="12">
    <w:abstractNumId w:val="5"/>
  </w:num>
  <w:num w:numId="13">
    <w:abstractNumId w:val="13"/>
  </w:num>
  <w:num w:numId="14">
    <w:abstractNumId w:val="34"/>
  </w:num>
  <w:num w:numId="15">
    <w:abstractNumId w:val="26"/>
  </w:num>
  <w:num w:numId="16">
    <w:abstractNumId w:val="17"/>
  </w:num>
  <w:num w:numId="17">
    <w:abstractNumId w:val="18"/>
  </w:num>
  <w:num w:numId="18">
    <w:abstractNumId w:val="14"/>
  </w:num>
  <w:num w:numId="19">
    <w:abstractNumId w:val="4"/>
  </w:num>
  <w:num w:numId="20">
    <w:abstractNumId w:val="24"/>
  </w:num>
  <w:num w:numId="21">
    <w:abstractNumId w:val="32"/>
  </w:num>
  <w:num w:numId="22">
    <w:abstractNumId w:val="41"/>
  </w:num>
  <w:num w:numId="23">
    <w:abstractNumId w:val="33"/>
  </w:num>
  <w:num w:numId="24">
    <w:abstractNumId w:val="8"/>
  </w:num>
  <w:num w:numId="25">
    <w:abstractNumId w:val="15"/>
  </w:num>
  <w:num w:numId="26">
    <w:abstractNumId w:val="42"/>
  </w:num>
  <w:num w:numId="27">
    <w:abstractNumId w:val="43"/>
  </w:num>
  <w:num w:numId="28">
    <w:abstractNumId w:val="16"/>
  </w:num>
  <w:num w:numId="29">
    <w:abstractNumId w:val="6"/>
  </w:num>
  <w:num w:numId="30">
    <w:abstractNumId w:val="11"/>
  </w:num>
  <w:num w:numId="31">
    <w:abstractNumId w:val="30"/>
  </w:num>
  <w:num w:numId="32">
    <w:abstractNumId w:val="7"/>
  </w:num>
  <w:num w:numId="33">
    <w:abstractNumId w:val="28"/>
  </w:num>
  <w:num w:numId="34">
    <w:abstractNumId w:val="27"/>
  </w:num>
  <w:num w:numId="35">
    <w:abstractNumId w:val="36"/>
  </w:num>
  <w:num w:numId="36">
    <w:abstractNumId w:val="25"/>
  </w:num>
  <w:num w:numId="37">
    <w:abstractNumId w:val="10"/>
  </w:num>
  <w:num w:numId="38">
    <w:abstractNumId w:val="12"/>
  </w:num>
  <w:num w:numId="39">
    <w:abstractNumId w:val="40"/>
  </w:num>
  <w:num w:numId="40">
    <w:abstractNumId w:val="29"/>
  </w:num>
  <w:num w:numId="41">
    <w:abstractNumId w:val="39"/>
  </w:num>
  <w:num w:numId="42">
    <w:abstractNumId w:val="2"/>
  </w:num>
  <w:num w:numId="43">
    <w:abstractNumId w:val="23"/>
  </w:num>
  <w:num w:numId="44">
    <w:abstractNumId w:val="38"/>
  </w:num>
  <w:num w:numId="45">
    <w:abstractNumId w:val="20"/>
  </w:num>
  <w:num w:numId="46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7FE"/>
    <w:rsid w:val="0001121D"/>
    <w:rsid w:val="00035754"/>
    <w:rsid w:val="00035C3C"/>
    <w:rsid w:val="000371F6"/>
    <w:rsid w:val="00037550"/>
    <w:rsid w:val="00040820"/>
    <w:rsid w:val="00040CB7"/>
    <w:rsid w:val="00043F79"/>
    <w:rsid w:val="00045CFD"/>
    <w:rsid w:val="00045DF0"/>
    <w:rsid w:val="00051401"/>
    <w:rsid w:val="00053660"/>
    <w:rsid w:val="0005497D"/>
    <w:rsid w:val="0005620A"/>
    <w:rsid w:val="00056FB6"/>
    <w:rsid w:val="00061339"/>
    <w:rsid w:val="00063B63"/>
    <w:rsid w:val="00064DA5"/>
    <w:rsid w:val="00074A46"/>
    <w:rsid w:val="00076CB0"/>
    <w:rsid w:val="00084088"/>
    <w:rsid w:val="0008637C"/>
    <w:rsid w:val="000C5089"/>
    <w:rsid w:val="000C6B17"/>
    <w:rsid w:val="000D2E3B"/>
    <w:rsid w:val="000E0F1D"/>
    <w:rsid w:val="000E6D9F"/>
    <w:rsid w:val="000F4005"/>
    <w:rsid w:val="000F434B"/>
    <w:rsid w:val="000F4797"/>
    <w:rsid w:val="000F792D"/>
    <w:rsid w:val="000F7B7A"/>
    <w:rsid w:val="00104C74"/>
    <w:rsid w:val="0010528D"/>
    <w:rsid w:val="00133470"/>
    <w:rsid w:val="00136023"/>
    <w:rsid w:val="00137269"/>
    <w:rsid w:val="00137C3E"/>
    <w:rsid w:val="00143EA2"/>
    <w:rsid w:val="00153630"/>
    <w:rsid w:val="00153D6C"/>
    <w:rsid w:val="00156F1E"/>
    <w:rsid w:val="00160C19"/>
    <w:rsid w:val="001613DF"/>
    <w:rsid w:val="001642E1"/>
    <w:rsid w:val="00165CA7"/>
    <w:rsid w:val="001757B7"/>
    <w:rsid w:val="00185E7A"/>
    <w:rsid w:val="00194808"/>
    <w:rsid w:val="00196939"/>
    <w:rsid w:val="00196AF2"/>
    <w:rsid w:val="001B1156"/>
    <w:rsid w:val="001B517A"/>
    <w:rsid w:val="001B77F9"/>
    <w:rsid w:val="001C0EB8"/>
    <w:rsid w:val="001C1722"/>
    <w:rsid w:val="001D47E0"/>
    <w:rsid w:val="001D5659"/>
    <w:rsid w:val="001D6A55"/>
    <w:rsid w:val="001E3406"/>
    <w:rsid w:val="001E60EB"/>
    <w:rsid w:val="001F587B"/>
    <w:rsid w:val="00207307"/>
    <w:rsid w:val="0022287F"/>
    <w:rsid w:val="0023061F"/>
    <w:rsid w:val="0023291A"/>
    <w:rsid w:val="002332A1"/>
    <w:rsid w:val="00235C43"/>
    <w:rsid w:val="00235F6C"/>
    <w:rsid w:val="002465B2"/>
    <w:rsid w:val="00246C0B"/>
    <w:rsid w:val="002511ED"/>
    <w:rsid w:val="00254162"/>
    <w:rsid w:val="0025416D"/>
    <w:rsid w:val="00270AD7"/>
    <w:rsid w:val="00270D16"/>
    <w:rsid w:val="00271946"/>
    <w:rsid w:val="0027336A"/>
    <w:rsid w:val="00273503"/>
    <w:rsid w:val="002779C3"/>
    <w:rsid w:val="00280EFB"/>
    <w:rsid w:val="002813CA"/>
    <w:rsid w:val="00290E0F"/>
    <w:rsid w:val="00291E86"/>
    <w:rsid w:val="002932FC"/>
    <w:rsid w:val="00296DD1"/>
    <w:rsid w:val="002A1363"/>
    <w:rsid w:val="002B5C70"/>
    <w:rsid w:val="002C00E6"/>
    <w:rsid w:val="002C019F"/>
    <w:rsid w:val="002D0153"/>
    <w:rsid w:val="002E5BD5"/>
    <w:rsid w:val="002F0C5D"/>
    <w:rsid w:val="003076A0"/>
    <w:rsid w:val="00310BA9"/>
    <w:rsid w:val="00311287"/>
    <w:rsid w:val="00313BCF"/>
    <w:rsid w:val="003166B1"/>
    <w:rsid w:val="00325807"/>
    <w:rsid w:val="00327406"/>
    <w:rsid w:val="00327FCF"/>
    <w:rsid w:val="003321F2"/>
    <w:rsid w:val="00337317"/>
    <w:rsid w:val="00347C25"/>
    <w:rsid w:val="0035170F"/>
    <w:rsid w:val="00356EB7"/>
    <w:rsid w:val="00357131"/>
    <w:rsid w:val="003618FF"/>
    <w:rsid w:val="003727C8"/>
    <w:rsid w:val="00374632"/>
    <w:rsid w:val="00383B1A"/>
    <w:rsid w:val="00386E31"/>
    <w:rsid w:val="00387E55"/>
    <w:rsid w:val="00391325"/>
    <w:rsid w:val="0039209A"/>
    <w:rsid w:val="003931D8"/>
    <w:rsid w:val="0039479A"/>
    <w:rsid w:val="003966B4"/>
    <w:rsid w:val="00397E6F"/>
    <w:rsid w:val="003B62F3"/>
    <w:rsid w:val="003B6362"/>
    <w:rsid w:val="003D0247"/>
    <w:rsid w:val="003D2E1B"/>
    <w:rsid w:val="003D3856"/>
    <w:rsid w:val="003E2AC6"/>
    <w:rsid w:val="003E5D5B"/>
    <w:rsid w:val="003F2525"/>
    <w:rsid w:val="0040517A"/>
    <w:rsid w:val="00405190"/>
    <w:rsid w:val="00407B9C"/>
    <w:rsid w:val="00411F93"/>
    <w:rsid w:val="00415F8C"/>
    <w:rsid w:val="00417037"/>
    <w:rsid w:val="0042086A"/>
    <w:rsid w:val="00425E50"/>
    <w:rsid w:val="00430155"/>
    <w:rsid w:val="00434BB7"/>
    <w:rsid w:val="0043572D"/>
    <w:rsid w:val="00437591"/>
    <w:rsid w:val="0044145B"/>
    <w:rsid w:val="00442812"/>
    <w:rsid w:val="004748C7"/>
    <w:rsid w:val="00485EDA"/>
    <w:rsid w:val="0049268B"/>
    <w:rsid w:val="00494A33"/>
    <w:rsid w:val="00496535"/>
    <w:rsid w:val="004A4CA0"/>
    <w:rsid w:val="004A619A"/>
    <w:rsid w:val="004B4C9B"/>
    <w:rsid w:val="004B67CF"/>
    <w:rsid w:val="004C423D"/>
    <w:rsid w:val="004C426B"/>
    <w:rsid w:val="004C5DDB"/>
    <w:rsid w:val="004C6474"/>
    <w:rsid w:val="004E226F"/>
    <w:rsid w:val="004F0143"/>
    <w:rsid w:val="00511E93"/>
    <w:rsid w:val="00513C34"/>
    <w:rsid w:val="00525CAF"/>
    <w:rsid w:val="005312C8"/>
    <w:rsid w:val="00533445"/>
    <w:rsid w:val="0053406A"/>
    <w:rsid w:val="0053640B"/>
    <w:rsid w:val="00544724"/>
    <w:rsid w:val="005500B3"/>
    <w:rsid w:val="00553EF2"/>
    <w:rsid w:val="00561C6C"/>
    <w:rsid w:val="0056353B"/>
    <w:rsid w:val="00566428"/>
    <w:rsid w:val="0057064B"/>
    <w:rsid w:val="0057107C"/>
    <w:rsid w:val="00573CFA"/>
    <w:rsid w:val="00574B6D"/>
    <w:rsid w:val="00582D07"/>
    <w:rsid w:val="00585C64"/>
    <w:rsid w:val="005A4A97"/>
    <w:rsid w:val="005A55F0"/>
    <w:rsid w:val="005A7C87"/>
    <w:rsid w:val="005B472B"/>
    <w:rsid w:val="005D0DED"/>
    <w:rsid w:val="005D59A8"/>
    <w:rsid w:val="005E53C5"/>
    <w:rsid w:val="005E5D99"/>
    <w:rsid w:val="005E6221"/>
    <w:rsid w:val="005F6A43"/>
    <w:rsid w:val="00600DEF"/>
    <w:rsid w:val="00601145"/>
    <w:rsid w:val="006018E8"/>
    <w:rsid w:val="00612684"/>
    <w:rsid w:val="00621F94"/>
    <w:rsid w:val="0062347E"/>
    <w:rsid w:val="006263B1"/>
    <w:rsid w:val="00633A88"/>
    <w:rsid w:val="00637DE7"/>
    <w:rsid w:val="00654082"/>
    <w:rsid w:val="00654520"/>
    <w:rsid w:val="00660D19"/>
    <w:rsid w:val="0066211C"/>
    <w:rsid w:val="00664F03"/>
    <w:rsid w:val="00672B98"/>
    <w:rsid w:val="0067562A"/>
    <w:rsid w:val="006810FC"/>
    <w:rsid w:val="0069150D"/>
    <w:rsid w:val="00691AF6"/>
    <w:rsid w:val="006A2F40"/>
    <w:rsid w:val="006B1B1D"/>
    <w:rsid w:val="006C1775"/>
    <w:rsid w:val="006C26B2"/>
    <w:rsid w:val="006C4AE0"/>
    <w:rsid w:val="006D668F"/>
    <w:rsid w:val="006E6F2D"/>
    <w:rsid w:val="006F4E14"/>
    <w:rsid w:val="006F58C6"/>
    <w:rsid w:val="006F78B0"/>
    <w:rsid w:val="00706999"/>
    <w:rsid w:val="00711F79"/>
    <w:rsid w:val="00712BA8"/>
    <w:rsid w:val="00727B3F"/>
    <w:rsid w:val="007321B5"/>
    <w:rsid w:val="00736F19"/>
    <w:rsid w:val="00753592"/>
    <w:rsid w:val="0075749C"/>
    <w:rsid w:val="00775E65"/>
    <w:rsid w:val="0079236B"/>
    <w:rsid w:val="00795192"/>
    <w:rsid w:val="007A0C5F"/>
    <w:rsid w:val="007A0DB2"/>
    <w:rsid w:val="007A2515"/>
    <w:rsid w:val="007D3497"/>
    <w:rsid w:val="007E5616"/>
    <w:rsid w:val="007F7434"/>
    <w:rsid w:val="00804404"/>
    <w:rsid w:val="00804DD4"/>
    <w:rsid w:val="008060F6"/>
    <w:rsid w:val="00806D0D"/>
    <w:rsid w:val="008212FE"/>
    <w:rsid w:val="00822F3B"/>
    <w:rsid w:val="00823C5E"/>
    <w:rsid w:val="0082430C"/>
    <w:rsid w:val="00827D25"/>
    <w:rsid w:val="0084016E"/>
    <w:rsid w:val="008462F3"/>
    <w:rsid w:val="00847758"/>
    <w:rsid w:val="008563EF"/>
    <w:rsid w:val="0085685D"/>
    <w:rsid w:val="00860BF1"/>
    <w:rsid w:val="00861238"/>
    <w:rsid w:val="00862DED"/>
    <w:rsid w:val="00864688"/>
    <w:rsid w:val="00876BC6"/>
    <w:rsid w:val="00877723"/>
    <w:rsid w:val="00880964"/>
    <w:rsid w:val="00880B18"/>
    <w:rsid w:val="0088441B"/>
    <w:rsid w:val="008902F2"/>
    <w:rsid w:val="008A1EA4"/>
    <w:rsid w:val="008B1B07"/>
    <w:rsid w:val="008B1C68"/>
    <w:rsid w:val="008B1E00"/>
    <w:rsid w:val="008B2119"/>
    <w:rsid w:val="008B6746"/>
    <w:rsid w:val="008B77C5"/>
    <w:rsid w:val="008C2861"/>
    <w:rsid w:val="008C38AE"/>
    <w:rsid w:val="008D3492"/>
    <w:rsid w:val="008D7D51"/>
    <w:rsid w:val="00902E39"/>
    <w:rsid w:val="00903F40"/>
    <w:rsid w:val="00905877"/>
    <w:rsid w:val="00907F14"/>
    <w:rsid w:val="00910EEC"/>
    <w:rsid w:val="009113E3"/>
    <w:rsid w:val="00926656"/>
    <w:rsid w:val="00926C93"/>
    <w:rsid w:val="009301F8"/>
    <w:rsid w:val="00933C4A"/>
    <w:rsid w:val="00966940"/>
    <w:rsid w:val="0097064D"/>
    <w:rsid w:val="00973332"/>
    <w:rsid w:val="00983D5C"/>
    <w:rsid w:val="009853EB"/>
    <w:rsid w:val="00992333"/>
    <w:rsid w:val="009943A1"/>
    <w:rsid w:val="009947F2"/>
    <w:rsid w:val="00994CBE"/>
    <w:rsid w:val="0099763C"/>
    <w:rsid w:val="009A4D4C"/>
    <w:rsid w:val="009A52A6"/>
    <w:rsid w:val="009A5865"/>
    <w:rsid w:val="009A71A7"/>
    <w:rsid w:val="009B538F"/>
    <w:rsid w:val="009B7251"/>
    <w:rsid w:val="009C04E9"/>
    <w:rsid w:val="009C387D"/>
    <w:rsid w:val="009C3CAF"/>
    <w:rsid w:val="009C7ABB"/>
    <w:rsid w:val="009D69F7"/>
    <w:rsid w:val="009E1863"/>
    <w:rsid w:val="009E7DB5"/>
    <w:rsid w:val="009F2159"/>
    <w:rsid w:val="009F3916"/>
    <w:rsid w:val="009F55D6"/>
    <w:rsid w:val="00A1575F"/>
    <w:rsid w:val="00A16608"/>
    <w:rsid w:val="00A20BFB"/>
    <w:rsid w:val="00A219EE"/>
    <w:rsid w:val="00A26743"/>
    <w:rsid w:val="00A326A1"/>
    <w:rsid w:val="00A47C37"/>
    <w:rsid w:val="00A507E0"/>
    <w:rsid w:val="00A55425"/>
    <w:rsid w:val="00A6616D"/>
    <w:rsid w:val="00A7539D"/>
    <w:rsid w:val="00A76C0E"/>
    <w:rsid w:val="00A92288"/>
    <w:rsid w:val="00A95647"/>
    <w:rsid w:val="00AA5D58"/>
    <w:rsid w:val="00AB5042"/>
    <w:rsid w:val="00AB6A4F"/>
    <w:rsid w:val="00AB72E9"/>
    <w:rsid w:val="00AC158C"/>
    <w:rsid w:val="00AC1BDE"/>
    <w:rsid w:val="00AC1EC0"/>
    <w:rsid w:val="00AC333C"/>
    <w:rsid w:val="00AC3ADC"/>
    <w:rsid w:val="00AC5B0B"/>
    <w:rsid w:val="00AD284C"/>
    <w:rsid w:val="00AE1FF6"/>
    <w:rsid w:val="00AE2737"/>
    <w:rsid w:val="00AE4106"/>
    <w:rsid w:val="00AE5B32"/>
    <w:rsid w:val="00AE60E3"/>
    <w:rsid w:val="00AE7930"/>
    <w:rsid w:val="00AF04AB"/>
    <w:rsid w:val="00AF1F44"/>
    <w:rsid w:val="00AF4D33"/>
    <w:rsid w:val="00B04F35"/>
    <w:rsid w:val="00B07F7B"/>
    <w:rsid w:val="00B14BC7"/>
    <w:rsid w:val="00B15F66"/>
    <w:rsid w:val="00B227C4"/>
    <w:rsid w:val="00B30977"/>
    <w:rsid w:val="00B51368"/>
    <w:rsid w:val="00B55F19"/>
    <w:rsid w:val="00B6016D"/>
    <w:rsid w:val="00B6576D"/>
    <w:rsid w:val="00B66609"/>
    <w:rsid w:val="00B72D1B"/>
    <w:rsid w:val="00B831A7"/>
    <w:rsid w:val="00B86CAC"/>
    <w:rsid w:val="00B904B4"/>
    <w:rsid w:val="00B93323"/>
    <w:rsid w:val="00B95E0B"/>
    <w:rsid w:val="00BA114D"/>
    <w:rsid w:val="00BB2477"/>
    <w:rsid w:val="00BB63B4"/>
    <w:rsid w:val="00BB77A4"/>
    <w:rsid w:val="00BC0782"/>
    <w:rsid w:val="00BC2F75"/>
    <w:rsid w:val="00BC4760"/>
    <w:rsid w:val="00BC579B"/>
    <w:rsid w:val="00BC756C"/>
    <w:rsid w:val="00BD300F"/>
    <w:rsid w:val="00BF3CB9"/>
    <w:rsid w:val="00BF3D7A"/>
    <w:rsid w:val="00BF4253"/>
    <w:rsid w:val="00BF55B0"/>
    <w:rsid w:val="00BF6548"/>
    <w:rsid w:val="00C04556"/>
    <w:rsid w:val="00C05E47"/>
    <w:rsid w:val="00C2044A"/>
    <w:rsid w:val="00C23795"/>
    <w:rsid w:val="00C34D81"/>
    <w:rsid w:val="00C377FE"/>
    <w:rsid w:val="00C40050"/>
    <w:rsid w:val="00C50343"/>
    <w:rsid w:val="00C51B63"/>
    <w:rsid w:val="00C7517A"/>
    <w:rsid w:val="00C7650E"/>
    <w:rsid w:val="00C84792"/>
    <w:rsid w:val="00C863B4"/>
    <w:rsid w:val="00C949D2"/>
    <w:rsid w:val="00CA3758"/>
    <w:rsid w:val="00CA4A4B"/>
    <w:rsid w:val="00CB274B"/>
    <w:rsid w:val="00CB7E3E"/>
    <w:rsid w:val="00CC3456"/>
    <w:rsid w:val="00CC3478"/>
    <w:rsid w:val="00CC64B0"/>
    <w:rsid w:val="00CC6E2B"/>
    <w:rsid w:val="00CD1D3E"/>
    <w:rsid w:val="00CD6642"/>
    <w:rsid w:val="00CD6A76"/>
    <w:rsid w:val="00CE06C0"/>
    <w:rsid w:val="00CE0ACF"/>
    <w:rsid w:val="00CE6643"/>
    <w:rsid w:val="00CE6D07"/>
    <w:rsid w:val="00D00C9F"/>
    <w:rsid w:val="00D1448F"/>
    <w:rsid w:val="00D31E99"/>
    <w:rsid w:val="00D564E9"/>
    <w:rsid w:val="00D827D5"/>
    <w:rsid w:val="00D84384"/>
    <w:rsid w:val="00D85FBF"/>
    <w:rsid w:val="00DA5298"/>
    <w:rsid w:val="00DB42C9"/>
    <w:rsid w:val="00DC000D"/>
    <w:rsid w:val="00DC0943"/>
    <w:rsid w:val="00DC425A"/>
    <w:rsid w:val="00DD554A"/>
    <w:rsid w:val="00DE2025"/>
    <w:rsid w:val="00DE74B3"/>
    <w:rsid w:val="00DE7EB8"/>
    <w:rsid w:val="00DF3FCC"/>
    <w:rsid w:val="00DF554B"/>
    <w:rsid w:val="00DF6E48"/>
    <w:rsid w:val="00E063B7"/>
    <w:rsid w:val="00E13A4A"/>
    <w:rsid w:val="00E15711"/>
    <w:rsid w:val="00E20371"/>
    <w:rsid w:val="00E2118F"/>
    <w:rsid w:val="00E220F4"/>
    <w:rsid w:val="00E361FF"/>
    <w:rsid w:val="00E36946"/>
    <w:rsid w:val="00E43446"/>
    <w:rsid w:val="00E47E86"/>
    <w:rsid w:val="00E513CC"/>
    <w:rsid w:val="00E65AA6"/>
    <w:rsid w:val="00E72930"/>
    <w:rsid w:val="00E7333E"/>
    <w:rsid w:val="00E764C2"/>
    <w:rsid w:val="00E767A8"/>
    <w:rsid w:val="00E815A2"/>
    <w:rsid w:val="00E949FD"/>
    <w:rsid w:val="00EA68E3"/>
    <w:rsid w:val="00EB3F22"/>
    <w:rsid w:val="00EB4D0C"/>
    <w:rsid w:val="00EB5781"/>
    <w:rsid w:val="00EC28B6"/>
    <w:rsid w:val="00EC4065"/>
    <w:rsid w:val="00EC54C5"/>
    <w:rsid w:val="00EE1D51"/>
    <w:rsid w:val="00EF1D11"/>
    <w:rsid w:val="00EF24E6"/>
    <w:rsid w:val="00F03F64"/>
    <w:rsid w:val="00F11811"/>
    <w:rsid w:val="00F12AFE"/>
    <w:rsid w:val="00F14D04"/>
    <w:rsid w:val="00F16841"/>
    <w:rsid w:val="00F201C1"/>
    <w:rsid w:val="00F212A8"/>
    <w:rsid w:val="00F2169D"/>
    <w:rsid w:val="00F2446D"/>
    <w:rsid w:val="00F30DF1"/>
    <w:rsid w:val="00F33E97"/>
    <w:rsid w:val="00F33EAE"/>
    <w:rsid w:val="00F35075"/>
    <w:rsid w:val="00F41123"/>
    <w:rsid w:val="00F41B4C"/>
    <w:rsid w:val="00F6042B"/>
    <w:rsid w:val="00F66CC6"/>
    <w:rsid w:val="00F74AF8"/>
    <w:rsid w:val="00F74DFB"/>
    <w:rsid w:val="00F815EB"/>
    <w:rsid w:val="00F817F8"/>
    <w:rsid w:val="00F840B3"/>
    <w:rsid w:val="00F97485"/>
    <w:rsid w:val="00FB25AE"/>
    <w:rsid w:val="00FC32D5"/>
    <w:rsid w:val="00FC7A65"/>
    <w:rsid w:val="00FD490E"/>
    <w:rsid w:val="00FD6191"/>
    <w:rsid w:val="00FE047D"/>
    <w:rsid w:val="00FE2E43"/>
    <w:rsid w:val="00FE3738"/>
    <w:rsid w:val="00FE46B7"/>
    <w:rsid w:val="00FE593B"/>
    <w:rsid w:val="00FF1306"/>
    <w:rsid w:val="00FF140A"/>
    <w:rsid w:val="00FF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74EA1D"/>
  <w15:docId w15:val="{3A7CEEAD-0DD4-4F18-A5D6-F612FB12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13CA"/>
  </w:style>
  <w:style w:type="paragraph" w:styleId="Heading1">
    <w:name w:val="heading 1"/>
    <w:aliases w:val="章标题,Document Header1,MB1,b1,标题 1 1"/>
    <w:basedOn w:val="Normal"/>
    <w:next w:val="Normal"/>
    <w:link w:val="Heading1Char"/>
    <w:qFormat/>
    <w:rsid w:val="00910EEC"/>
    <w:pPr>
      <w:keepNext/>
      <w:keepLines/>
      <w:widowControl w:val="0"/>
      <w:spacing w:before="340" w:after="330" w:line="578" w:lineRule="auto"/>
      <w:jc w:val="both"/>
      <w:outlineLvl w:val="0"/>
    </w:pPr>
    <w:rPr>
      <w:rFonts w:ascii="Times New Roman" w:eastAsia="Times New Roman" w:hAnsi="Times New Roman" w:cs="Times New Roman"/>
      <w:b/>
      <w:bCs/>
      <w:kern w:val="44"/>
      <w:sz w:val="36"/>
      <w:szCs w:val="44"/>
      <w:lang w:eastAsia="zh-CN"/>
    </w:rPr>
  </w:style>
  <w:style w:type="paragraph" w:styleId="Heading2">
    <w:name w:val="heading 2"/>
    <w:aliases w:val="条标题,节标题 1.1,1.1标题2,H2,b2,h2,l2,2nd level,Titre2,2,Header 2,*.*"/>
    <w:basedOn w:val="Normal"/>
    <w:next w:val="Normal"/>
    <w:link w:val="Heading2Char"/>
    <w:qFormat/>
    <w:rsid w:val="00910EEC"/>
    <w:pPr>
      <w:keepNext/>
      <w:keepLines/>
      <w:widowControl w:val="0"/>
      <w:spacing w:before="260" w:after="260" w:line="416" w:lineRule="auto"/>
      <w:jc w:val="both"/>
      <w:outlineLvl w:val="1"/>
    </w:pPr>
    <w:rPr>
      <w:rFonts w:ascii="Arial" w:eastAsia="SimHei" w:hAnsi="Arial" w:cs="Times New Roman"/>
      <w:b/>
      <w:bCs/>
      <w:kern w:val="2"/>
      <w:sz w:val="32"/>
      <w:szCs w:val="32"/>
      <w:lang w:eastAsia="zh-CN"/>
    </w:rPr>
  </w:style>
  <w:style w:type="paragraph" w:styleId="Heading3">
    <w:name w:val="heading 3"/>
    <w:aliases w:val="Section Header3,*.*.*"/>
    <w:basedOn w:val="Normal"/>
    <w:next w:val="Normal"/>
    <w:link w:val="Heading3Char"/>
    <w:qFormat/>
    <w:rsid w:val="00910EEC"/>
    <w:pPr>
      <w:keepNext/>
      <w:keepLines/>
      <w:widowControl w:val="0"/>
      <w:spacing w:before="260" w:after="260" w:line="416" w:lineRule="auto"/>
      <w:jc w:val="both"/>
      <w:outlineLvl w:val="2"/>
    </w:pPr>
    <w:rPr>
      <w:rFonts w:ascii="SimHei" w:eastAsia="SimHei" w:hAnsi="SimHei" w:cs="Times New Roman"/>
      <w:b/>
      <w:bCs/>
      <w:kern w:val="2"/>
      <w:sz w:val="28"/>
      <w:szCs w:val="32"/>
      <w:lang w:eastAsia="zh-CN"/>
    </w:rPr>
  </w:style>
  <w:style w:type="paragraph" w:styleId="Heading4">
    <w:name w:val="heading 4"/>
    <w:aliases w:val="*)"/>
    <w:basedOn w:val="Normal"/>
    <w:next w:val="Normal"/>
    <w:link w:val="Heading4Char"/>
    <w:qFormat/>
    <w:rsid w:val="00910EEC"/>
    <w:pPr>
      <w:keepNext/>
      <w:keepLines/>
      <w:widowControl w:val="0"/>
      <w:adjustRightInd w:val="0"/>
      <w:snapToGrid w:val="0"/>
      <w:spacing w:beforeLines="50" w:line="360" w:lineRule="auto"/>
      <w:jc w:val="both"/>
      <w:outlineLvl w:val="3"/>
    </w:pPr>
    <w:rPr>
      <w:rFonts w:ascii="Arial" w:eastAsia="SimHei" w:hAnsi="Arial" w:cs="Times New Roman"/>
      <w:b/>
      <w:bCs/>
      <w:kern w:val="2"/>
      <w:sz w:val="24"/>
      <w:szCs w:val="24"/>
      <w:lang w:eastAsia="zh-CN"/>
    </w:rPr>
  </w:style>
  <w:style w:type="paragraph" w:styleId="Heading5">
    <w:name w:val="heading 5"/>
    <w:basedOn w:val="Normal"/>
    <w:next w:val="Normal"/>
    <w:link w:val="Heading5Char"/>
    <w:qFormat/>
    <w:rsid w:val="00910EEC"/>
    <w:pPr>
      <w:widowControl w:val="0"/>
      <w:adjustRightInd w:val="0"/>
      <w:snapToGrid w:val="0"/>
      <w:spacing w:line="360" w:lineRule="auto"/>
      <w:ind w:firstLineChars="200" w:firstLine="480"/>
      <w:jc w:val="both"/>
      <w:outlineLvl w:val="4"/>
    </w:pPr>
    <w:rPr>
      <w:rFonts w:ascii="Times New Roman" w:eastAsia="SimSun" w:hAnsi="Times New Roman" w:cs="Times New Roman"/>
      <w:kern w:val="2"/>
      <w:sz w:val="24"/>
      <w:szCs w:val="24"/>
      <w:lang w:eastAsia="zh-CN"/>
    </w:rPr>
  </w:style>
  <w:style w:type="paragraph" w:styleId="Heading6">
    <w:name w:val="heading 6"/>
    <w:basedOn w:val="Heading5"/>
    <w:next w:val="Normal"/>
    <w:link w:val="Heading6Char"/>
    <w:qFormat/>
    <w:rsid w:val="00910EEC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10EEC"/>
    <w:pPr>
      <w:outlineLvl w:val="6"/>
    </w:pPr>
  </w:style>
  <w:style w:type="paragraph" w:styleId="Heading8">
    <w:name w:val="heading 8"/>
    <w:basedOn w:val="Heading7"/>
    <w:next w:val="Normal"/>
    <w:link w:val="Heading8Char"/>
    <w:qFormat/>
    <w:rsid w:val="00910EEC"/>
    <w:pPr>
      <w:outlineLvl w:val="7"/>
    </w:pPr>
  </w:style>
  <w:style w:type="paragraph" w:styleId="Heading9">
    <w:name w:val="heading 9"/>
    <w:basedOn w:val="Heading7"/>
    <w:next w:val="Normal"/>
    <w:link w:val="Heading9Char"/>
    <w:qFormat/>
    <w:rsid w:val="00910EE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77FE"/>
    <w:pPr>
      <w:ind w:left="720"/>
      <w:contextualSpacing/>
    </w:pPr>
  </w:style>
  <w:style w:type="table" w:styleId="TableGrid">
    <w:name w:val="Table Grid"/>
    <w:basedOn w:val="TableNormal"/>
    <w:uiPriority w:val="59"/>
    <w:rsid w:val="006263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05877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905877"/>
  </w:style>
  <w:style w:type="paragraph" w:styleId="Footer">
    <w:name w:val="footer"/>
    <w:basedOn w:val="Normal"/>
    <w:link w:val="FooterChar"/>
    <w:uiPriority w:val="99"/>
    <w:unhideWhenUsed/>
    <w:rsid w:val="00905877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877"/>
  </w:style>
  <w:style w:type="character" w:styleId="Hyperlink">
    <w:name w:val="Hyperlink"/>
    <w:basedOn w:val="DefaultParagraphFont"/>
    <w:uiPriority w:val="99"/>
    <w:unhideWhenUsed/>
    <w:rsid w:val="00C51B63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nhideWhenUsed/>
    <w:rsid w:val="00C51B63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C51B63"/>
    <w:rPr>
      <w:rFonts w:ascii="Consolas" w:hAnsi="Consolas" w:cs="Consolas"/>
      <w:sz w:val="21"/>
      <w:szCs w:val="21"/>
    </w:rPr>
  </w:style>
  <w:style w:type="character" w:customStyle="1" w:styleId="Heading1Char">
    <w:name w:val="Heading 1 Char"/>
    <w:aliases w:val="章标题 Char,Document Header1 Char,MB1 Char,b1 Char,标题 1 1 Char"/>
    <w:basedOn w:val="DefaultParagraphFont"/>
    <w:link w:val="Heading1"/>
    <w:rsid w:val="00910EEC"/>
    <w:rPr>
      <w:rFonts w:ascii="Times New Roman" w:eastAsia="Times New Roman" w:hAnsi="Times New Roman" w:cs="Times New Roman"/>
      <w:b/>
      <w:bCs/>
      <w:kern w:val="44"/>
      <w:sz w:val="36"/>
      <w:szCs w:val="44"/>
      <w:lang w:eastAsia="zh-CN"/>
    </w:rPr>
  </w:style>
  <w:style w:type="character" w:customStyle="1" w:styleId="Heading2Char">
    <w:name w:val="Heading 2 Char"/>
    <w:aliases w:val="条标题 Char,节标题 1.1 Char,1.1标题2 Char,H2 Char,b2 Char,h2 Char,l2 Char,2nd level Char,Titre2 Char,2 Char,Header 2 Char,*.* Char"/>
    <w:basedOn w:val="DefaultParagraphFont"/>
    <w:link w:val="Heading2"/>
    <w:rsid w:val="00910EEC"/>
    <w:rPr>
      <w:rFonts w:ascii="Arial" w:eastAsia="SimHei" w:hAnsi="Arial" w:cs="Times New Roman"/>
      <w:b/>
      <w:bCs/>
      <w:kern w:val="2"/>
      <w:sz w:val="32"/>
      <w:szCs w:val="32"/>
      <w:lang w:eastAsia="zh-CN"/>
    </w:rPr>
  </w:style>
  <w:style w:type="character" w:customStyle="1" w:styleId="Heading3Char">
    <w:name w:val="Heading 3 Char"/>
    <w:aliases w:val="Section Header3 Char,*.*.* Char"/>
    <w:basedOn w:val="DefaultParagraphFont"/>
    <w:link w:val="Heading3"/>
    <w:rsid w:val="00910EEC"/>
    <w:rPr>
      <w:rFonts w:ascii="SimHei" w:eastAsia="SimHei" w:hAnsi="SimHei" w:cs="Times New Roman"/>
      <w:b/>
      <w:bCs/>
      <w:kern w:val="2"/>
      <w:sz w:val="28"/>
      <w:szCs w:val="32"/>
      <w:lang w:eastAsia="zh-CN"/>
    </w:rPr>
  </w:style>
  <w:style w:type="character" w:customStyle="1" w:styleId="Heading4Char">
    <w:name w:val="Heading 4 Char"/>
    <w:aliases w:val="*) Char"/>
    <w:basedOn w:val="DefaultParagraphFont"/>
    <w:link w:val="Heading4"/>
    <w:rsid w:val="00910EEC"/>
    <w:rPr>
      <w:rFonts w:ascii="Arial" w:eastAsia="SimHei" w:hAnsi="Arial" w:cs="Times New Roman"/>
      <w:b/>
      <w:bCs/>
      <w:kern w:val="2"/>
      <w:sz w:val="24"/>
      <w:szCs w:val="24"/>
      <w:lang w:eastAsia="zh-CN"/>
    </w:rPr>
  </w:style>
  <w:style w:type="character" w:customStyle="1" w:styleId="Heading5Char">
    <w:name w:val="Heading 5 Char"/>
    <w:basedOn w:val="DefaultParagraphFont"/>
    <w:link w:val="Heading5"/>
    <w:rsid w:val="00910EEC"/>
    <w:rPr>
      <w:rFonts w:ascii="Times New Roman" w:eastAsia="SimSun" w:hAnsi="Times New Roman" w:cs="Times New Roman"/>
      <w:kern w:val="2"/>
      <w:sz w:val="24"/>
      <w:szCs w:val="24"/>
      <w:lang w:eastAsia="zh-CN"/>
    </w:rPr>
  </w:style>
  <w:style w:type="character" w:customStyle="1" w:styleId="Heading6Char">
    <w:name w:val="Heading 6 Char"/>
    <w:basedOn w:val="DefaultParagraphFont"/>
    <w:link w:val="Heading6"/>
    <w:rsid w:val="00910EEC"/>
    <w:rPr>
      <w:rFonts w:ascii="Times New Roman" w:eastAsia="SimSun" w:hAnsi="Times New Roman" w:cs="Times New Roman"/>
      <w:kern w:val="2"/>
      <w:sz w:val="24"/>
      <w:szCs w:val="24"/>
      <w:lang w:eastAsia="zh-CN"/>
    </w:rPr>
  </w:style>
  <w:style w:type="character" w:customStyle="1" w:styleId="Heading7Char">
    <w:name w:val="Heading 7 Char"/>
    <w:basedOn w:val="DefaultParagraphFont"/>
    <w:link w:val="Heading7"/>
    <w:rsid w:val="00910EEC"/>
    <w:rPr>
      <w:rFonts w:ascii="Times New Roman" w:eastAsia="SimSun" w:hAnsi="Times New Roman" w:cs="Times New Roman"/>
      <w:kern w:val="2"/>
      <w:sz w:val="24"/>
      <w:szCs w:val="24"/>
      <w:lang w:eastAsia="zh-CN"/>
    </w:rPr>
  </w:style>
  <w:style w:type="character" w:customStyle="1" w:styleId="Heading8Char">
    <w:name w:val="Heading 8 Char"/>
    <w:basedOn w:val="DefaultParagraphFont"/>
    <w:link w:val="Heading8"/>
    <w:rsid w:val="00910EEC"/>
    <w:rPr>
      <w:rFonts w:ascii="Times New Roman" w:eastAsia="SimSun" w:hAnsi="Times New Roman" w:cs="Times New Roman"/>
      <w:kern w:val="2"/>
      <w:sz w:val="24"/>
      <w:szCs w:val="24"/>
      <w:lang w:eastAsia="zh-CN"/>
    </w:rPr>
  </w:style>
  <w:style w:type="character" w:customStyle="1" w:styleId="Heading9Char">
    <w:name w:val="Heading 9 Char"/>
    <w:basedOn w:val="DefaultParagraphFont"/>
    <w:link w:val="Heading9"/>
    <w:rsid w:val="00910EEC"/>
    <w:rPr>
      <w:rFonts w:ascii="Times New Roman" w:eastAsia="SimSun" w:hAnsi="Times New Roman" w:cs="Times New Roman"/>
      <w:kern w:val="2"/>
      <w:sz w:val="24"/>
      <w:szCs w:val="24"/>
      <w:lang w:eastAsia="zh-CN"/>
    </w:rPr>
  </w:style>
  <w:style w:type="character" w:customStyle="1" w:styleId="Char2">
    <w:name w:val="Char2"/>
    <w:rsid w:val="00910EEC"/>
    <w:rPr>
      <w:rFonts w:eastAsia="SimSun"/>
      <w:b/>
      <w:bCs/>
      <w:kern w:val="2"/>
      <w:sz w:val="32"/>
      <w:szCs w:val="32"/>
      <w:lang w:val="en-US" w:eastAsia="zh-CN" w:bidi="ar-SA"/>
    </w:rPr>
  </w:style>
  <w:style w:type="paragraph" w:customStyle="1" w:styleId="3">
    <w:name w:val="3"/>
    <w:basedOn w:val="Normal"/>
    <w:rsid w:val="00910EEC"/>
    <w:pPr>
      <w:widowControl w:val="0"/>
      <w:spacing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paragraph" w:styleId="BodyTextIndent2">
    <w:name w:val="Body Text Indent 2"/>
    <w:basedOn w:val="Normal"/>
    <w:link w:val="BodyTextIndent2Char"/>
    <w:rsid w:val="00910EEC"/>
    <w:pPr>
      <w:widowControl w:val="0"/>
      <w:adjustRightInd w:val="0"/>
      <w:spacing w:line="360" w:lineRule="auto"/>
      <w:ind w:firstLine="495"/>
      <w:textAlignment w:val="baseline"/>
    </w:pPr>
    <w:rPr>
      <w:rFonts w:ascii="Times New Roman" w:eastAsia="SimSun" w:hAnsi="Times New Roman" w:cs="Times New Roman"/>
      <w:sz w:val="28"/>
      <w:szCs w:val="20"/>
      <w:lang w:eastAsia="zh-CN"/>
    </w:rPr>
  </w:style>
  <w:style w:type="character" w:customStyle="1" w:styleId="BodyTextIndent2Char">
    <w:name w:val="Body Text Indent 2 Char"/>
    <w:basedOn w:val="DefaultParagraphFont"/>
    <w:link w:val="BodyTextIndent2"/>
    <w:rsid w:val="00910EEC"/>
    <w:rPr>
      <w:rFonts w:ascii="Times New Roman" w:eastAsia="SimSun" w:hAnsi="Times New Roman" w:cs="Times New Roman"/>
      <w:sz w:val="28"/>
      <w:szCs w:val="20"/>
      <w:lang w:eastAsia="zh-CN"/>
    </w:rPr>
  </w:style>
  <w:style w:type="paragraph" w:customStyle="1" w:styleId="a">
    <w:name w:val="图表内文字"/>
    <w:basedOn w:val="Normal"/>
    <w:next w:val="Normal"/>
    <w:rsid w:val="00910EEC"/>
    <w:pPr>
      <w:widowControl w:val="0"/>
      <w:adjustRightInd w:val="0"/>
      <w:snapToGrid w:val="0"/>
      <w:spacing w:line="240" w:lineRule="auto"/>
      <w:jc w:val="center"/>
    </w:pPr>
    <w:rPr>
      <w:rFonts w:ascii="Arial" w:eastAsia="SimSun" w:hAnsi="Arial" w:cs="Times New Roman"/>
      <w:kern w:val="2"/>
      <w:sz w:val="21"/>
      <w:szCs w:val="21"/>
      <w:lang w:eastAsia="zh-CN"/>
    </w:rPr>
  </w:style>
  <w:style w:type="paragraph" w:styleId="BodyTextIndent">
    <w:name w:val="Body Text Indent"/>
    <w:basedOn w:val="Normal"/>
    <w:link w:val="BodyTextIndentChar"/>
    <w:rsid w:val="00910EEC"/>
    <w:pPr>
      <w:widowControl w:val="0"/>
      <w:spacing w:after="120" w:line="240" w:lineRule="auto"/>
      <w:ind w:leftChars="200" w:left="420"/>
      <w:jc w:val="both"/>
    </w:pPr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910EEC"/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character" w:customStyle="1" w:styleId="Char">
    <w:name w:val="Char"/>
    <w:rsid w:val="00910EEC"/>
    <w:rPr>
      <w:rFonts w:ascii="SimSun" w:eastAsia="SimSun" w:hAnsi="Courier New"/>
      <w:kern w:val="2"/>
      <w:sz w:val="21"/>
      <w:lang w:val="en-US" w:eastAsia="zh-CN" w:bidi="ar-SA"/>
    </w:rPr>
  </w:style>
  <w:style w:type="paragraph" w:customStyle="1" w:styleId="10">
    <w:name w:val="(1)"/>
    <w:basedOn w:val="Normal"/>
    <w:rsid w:val="00910EEC"/>
    <w:pPr>
      <w:widowControl w:val="0"/>
      <w:spacing w:before="60" w:after="60" w:line="240" w:lineRule="auto"/>
      <w:ind w:left="828" w:hanging="686"/>
      <w:jc w:val="both"/>
    </w:pPr>
    <w:rPr>
      <w:rFonts w:ascii="Century" w:eastAsia="MS Mincho" w:hAnsi="Century" w:cs="Times New Roman"/>
      <w:sz w:val="21"/>
      <w:szCs w:val="20"/>
      <w:lang w:eastAsia="ja-JP"/>
    </w:rPr>
  </w:style>
  <w:style w:type="paragraph" w:styleId="TOC1">
    <w:name w:val="toc 1"/>
    <w:basedOn w:val="Normal"/>
    <w:next w:val="Normal"/>
    <w:autoRedefine/>
    <w:qFormat/>
    <w:rsid w:val="00910EEC"/>
    <w:pPr>
      <w:widowControl w:val="0"/>
      <w:tabs>
        <w:tab w:val="right" w:leader="dot" w:pos="9628"/>
      </w:tabs>
      <w:adjustRightInd w:val="0"/>
      <w:snapToGrid w:val="0"/>
      <w:spacing w:line="360" w:lineRule="auto"/>
      <w:jc w:val="both"/>
    </w:pPr>
    <w:rPr>
      <w:rFonts w:ascii="Times New Roman" w:eastAsia="SimSun" w:hAnsi="SimSun" w:cs="Times New Roman"/>
      <w:b/>
      <w:noProof/>
      <w:kern w:val="2"/>
      <w:sz w:val="24"/>
      <w:szCs w:val="24"/>
      <w:lang w:eastAsia="zh-CN"/>
    </w:rPr>
  </w:style>
  <w:style w:type="paragraph" w:styleId="TOC2">
    <w:name w:val="toc 2"/>
    <w:basedOn w:val="Normal"/>
    <w:next w:val="Normal"/>
    <w:autoRedefine/>
    <w:uiPriority w:val="39"/>
    <w:qFormat/>
    <w:rsid w:val="00910EEC"/>
    <w:pPr>
      <w:widowControl w:val="0"/>
      <w:tabs>
        <w:tab w:val="right" w:leader="dot" w:pos="9628"/>
      </w:tabs>
      <w:adjustRightInd w:val="0"/>
      <w:snapToGrid w:val="0"/>
      <w:spacing w:line="240" w:lineRule="auto"/>
      <w:ind w:leftChars="200" w:left="420"/>
      <w:jc w:val="both"/>
    </w:pPr>
    <w:rPr>
      <w:rFonts w:ascii="Times New Roman" w:eastAsia="SimSun" w:hAnsi="Times New Roman" w:cs="Times New Roman"/>
      <w:noProof/>
      <w:kern w:val="2"/>
      <w:sz w:val="24"/>
      <w:szCs w:val="24"/>
      <w:lang w:eastAsia="zh-CN"/>
    </w:rPr>
  </w:style>
  <w:style w:type="paragraph" w:styleId="TOC3">
    <w:name w:val="toc 3"/>
    <w:basedOn w:val="Normal"/>
    <w:next w:val="Normal"/>
    <w:autoRedefine/>
    <w:uiPriority w:val="39"/>
    <w:qFormat/>
    <w:rsid w:val="00910EEC"/>
    <w:pPr>
      <w:widowControl w:val="0"/>
      <w:tabs>
        <w:tab w:val="right" w:leader="dot" w:pos="9628"/>
      </w:tabs>
      <w:adjustRightInd w:val="0"/>
      <w:snapToGrid w:val="0"/>
      <w:spacing w:line="240" w:lineRule="auto"/>
      <w:ind w:leftChars="300" w:left="630"/>
      <w:jc w:val="both"/>
    </w:pPr>
    <w:rPr>
      <w:rFonts w:ascii="SimSun" w:eastAsia="SimSun" w:hAnsi="SimSun" w:cs="Times New Roman"/>
      <w:noProof/>
      <w:kern w:val="2"/>
      <w:sz w:val="28"/>
      <w:szCs w:val="28"/>
      <w:lang w:eastAsia="zh-CN"/>
    </w:rPr>
  </w:style>
  <w:style w:type="paragraph" w:styleId="BodyText">
    <w:name w:val="Body Text"/>
    <w:basedOn w:val="Normal"/>
    <w:link w:val="BodyTextChar"/>
    <w:rsid w:val="00910EEC"/>
    <w:pPr>
      <w:widowControl w:val="0"/>
      <w:spacing w:after="12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character" w:customStyle="1" w:styleId="BodyTextChar">
    <w:name w:val="Body Text Char"/>
    <w:basedOn w:val="DefaultParagraphFont"/>
    <w:link w:val="BodyText"/>
    <w:rsid w:val="00910EEC"/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paragraph" w:styleId="BodyText3">
    <w:name w:val="Body Text 3"/>
    <w:basedOn w:val="Normal"/>
    <w:link w:val="BodyText3Char"/>
    <w:rsid w:val="00910EEC"/>
    <w:pPr>
      <w:widowControl w:val="0"/>
      <w:spacing w:after="120" w:line="240" w:lineRule="auto"/>
      <w:jc w:val="both"/>
    </w:pPr>
    <w:rPr>
      <w:rFonts w:ascii="Times New Roman" w:eastAsia="SimSun" w:hAnsi="Times New Roman" w:cs="Times New Roman"/>
      <w:kern w:val="2"/>
      <w:sz w:val="16"/>
      <w:szCs w:val="16"/>
      <w:lang w:eastAsia="zh-CN"/>
    </w:rPr>
  </w:style>
  <w:style w:type="character" w:customStyle="1" w:styleId="BodyText3Char">
    <w:name w:val="Body Text 3 Char"/>
    <w:basedOn w:val="DefaultParagraphFont"/>
    <w:link w:val="BodyText3"/>
    <w:rsid w:val="00910EEC"/>
    <w:rPr>
      <w:rFonts w:ascii="Times New Roman" w:eastAsia="SimSun" w:hAnsi="Times New Roman" w:cs="Times New Roman"/>
      <w:kern w:val="2"/>
      <w:sz w:val="16"/>
      <w:szCs w:val="16"/>
      <w:lang w:eastAsia="zh-CN"/>
    </w:rPr>
  </w:style>
  <w:style w:type="paragraph" w:styleId="NormalIndent">
    <w:name w:val="Normal Indent"/>
    <w:aliases w:val="af-1)"/>
    <w:basedOn w:val="Normal"/>
    <w:rsid w:val="00910EEC"/>
    <w:pPr>
      <w:widowControl w:val="0"/>
      <w:adjustRightInd w:val="0"/>
      <w:spacing w:line="360" w:lineRule="atLeast"/>
      <w:ind w:firstLine="420"/>
    </w:pPr>
    <w:rPr>
      <w:rFonts w:ascii="Times New Roman" w:eastAsia="SimSun" w:hAnsi="Times New Roman" w:cs="Times New Roman"/>
      <w:sz w:val="24"/>
      <w:szCs w:val="20"/>
      <w:lang w:eastAsia="zh-CN"/>
    </w:rPr>
  </w:style>
  <w:style w:type="paragraph" w:styleId="TOC4">
    <w:name w:val="toc 4"/>
    <w:basedOn w:val="Normal"/>
    <w:next w:val="Normal"/>
    <w:autoRedefine/>
    <w:rsid w:val="00910EEC"/>
    <w:pPr>
      <w:widowControl w:val="0"/>
      <w:spacing w:line="240" w:lineRule="auto"/>
      <w:ind w:leftChars="600" w:left="1260"/>
      <w:jc w:val="both"/>
    </w:pPr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paragraph" w:styleId="BodyText2">
    <w:name w:val="Body Text 2"/>
    <w:basedOn w:val="Normal"/>
    <w:link w:val="BodyText2Char"/>
    <w:rsid w:val="00910EEC"/>
    <w:pPr>
      <w:widowControl w:val="0"/>
      <w:spacing w:after="120" w:line="48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character" w:customStyle="1" w:styleId="BodyText2Char">
    <w:name w:val="Body Text 2 Char"/>
    <w:basedOn w:val="DefaultParagraphFont"/>
    <w:link w:val="BodyText2"/>
    <w:rsid w:val="00910EEC"/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paragraph" w:styleId="Title">
    <w:name w:val="Title"/>
    <w:basedOn w:val="Normal"/>
    <w:link w:val="TitleChar"/>
    <w:qFormat/>
    <w:rsid w:val="00910EEC"/>
    <w:pPr>
      <w:widowControl w:val="0"/>
      <w:adjustRightInd w:val="0"/>
      <w:snapToGrid w:val="0"/>
      <w:spacing w:line="360" w:lineRule="auto"/>
      <w:ind w:firstLineChars="200" w:firstLine="200"/>
      <w:jc w:val="center"/>
    </w:pPr>
    <w:rPr>
      <w:rFonts w:ascii="Times New Roman" w:eastAsia="SimSun" w:hAnsi="Times New Roman" w:cs="Times New Roman"/>
      <w:b/>
      <w:bCs/>
      <w:kern w:val="2"/>
      <w:sz w:val="44"/>
      <w:szCs w:val="24"/>
      <w:lang w:eastAsia="zh-CN"/>
    </w:rPr>
  </w:style>
  <w:style w:type="character" w:customStyle="1" w:styleId="TitleChar">
    <w:name w:val="Title Char"/>
    <w:basedOn w:val="DefaultParagraphFont"/>
    <w:link w:val="Title"/>
    <w:rsid w:val="00910EEC"/>
    <w:rPr>
      <w:rFonts w:ascii="Times New Roman" w:eastAsia="SimSun" w:hAnsi="Times New Roman" w:cs="Times New Roman"/>
      <w:b/>
      <w:bCs/>
      <w:kern w:val="2"/>
      <w:sz w:val="44"/>
      <w:szCs w:val="24"/>
      <w:lang w:eastAsia="zh-CN"/>
    </w:rPr>
  </w:style>
  <w:style w:type="character" w:styleId="PageNumber">
    <w:name w:val="page number"/>
    <w:basedOn w:val="DefaultParagraphFont"/>
    <w:rsid w:val="00910EEC"/>
  </w:style>
  <w:style w:type="paragraph" w:styleId="Date">
    <w:name w:val="Date"/>
    <w:basedOn w:val="Normal"/>
    <w:next w:val="Normal"/>
    <w:link w:val="DateChar"/>
    <w:rsid w:val="00910EEC"/>
    <w:pPr>
      <w:widowControl w:val="0"/>
      <w:adjustRightInd w:val="0"/>
      <w:snapToGrid w:val="0"/>
      <w:spacing w:line="360" w:lineRule="auto"/>
      <w:ind w:leftChars="2500" w:left="100" w:firstLineChars="200" w:firstLine="200"/>
      <w:jc w:val="both"/>
    </w:pPr>
    <w:rPr>
      <w:rFonts w:ascii="Times New Roman" w:eastAsia="SimSun" w:hAnsi="Times New Roman" w:cs="Times New Roman"/>
      <w:kern w:val="2"/>
      <w:sz w:val="24"/>
      <w:szCs w:val="24"/>
      <w:lang w:eastAsia="zh-CN"/>
    </w:rPr>
  </w:style>
  <w:style w:type="character" w:customStyle="1" w:styleId="DateChar">
    <w:name w:val="Date Char"/>
    <w:basedOn w:val="DefaultParagraphFont"/>
    <w:link w:val="Date"/>
    <w:rsid w:val="00910EEC"/>
    <w:rPr>
      <w:rFonts w:ascii="Times New Roman" w:eastAsia="SimSun" w:hAnsi="Times New Roman" w:cs="Times New Roman"/>
      <w:kern w:val="2"/>
      <w:sz w:val="24"/>
      <w:szCs w:val="24"/>
      <w:lang w:eastAsia="zh-CN"/>
    </w:rPr>
  </w:style>
  <w:style w:type="character" w:styleId="FollowedHyperlink">
    <w:name w:val="FollowedHyperlink"/>
    <w:uiPriority w:val="99"/>
    <w:rsid w:val="00910EEC"/>
    <w:rPr>
      <w:color w:val="800080"/>
      <w:u w:val="single"/>
    </w:rPr>
  </w:style>
  <w:style w:type="paragraph" w:customStyle="1" w:styleId="11">
    <w:name w:val="样式1"/>
    <w:basedOn w:val="Normal"/>
    <w:rsid w:val="00910EEC"/>
    <w:pPr>
      <w:widowControl w:val="0"/>
      <w:adjustRightInd w:val="0"/>
      <w:snapToGrid w:val="0"/>
      <w:spacing w:line="240" w:lineRule="auto"/>
      <w:jc w:val="center"/>
    </w:pPr>
    <w:rPr>
      <w:rFonts w:ascii="Times New Roman" w:eastAsia="SimSun" w:hAnsi="Times New Roman" w:cs="Times New Roman"/>
      <w:kern w:val="2"/>
      <w:sz w:val="21"/>
      <w:szCs w:val="21"/>
      <w:lang w:eastAsia="zh-CN"/>
    </w:rPr>
  </w:style>
  <w:style w:type="paragraph" w:styleId="BalloonText">
    <w:name w:val="Balloon Text"/>
    <w:basedOn w:val="Normal"/>
    <w:link w:val="BalloonTextChar"/>
    <w:uiPriority w:val="99"/>
    <w:rsid w:val="00910EEC"/>
    <w:pPr>
      <w:widowControl w:val="0"/>
      <w:spacing w:line="240" w:lineRule="auto"/>
      <w:jc w:val="both"/>
    </w:pPr>
    <w:rPr>
      <w:rFonts w:ascii="Times New Roman" w:eastAsia="SimSun" w:hAnsi="Times New Roman" w:cs="Times New Roman"/>
      <w:kern w:val="2"/>
      <w:sz w:val="18"/>
      <w:szCs w:val="18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10EEC"/>
    <w:rPr>
      <w:rFonts w:ascii="Times New Roman" w:eastAsia="SimSun" w:hAnsi="Times New Roman" w:cs="Times New Roman"/>
      <w:kern w:val="2"/>
      <w:sz w:val="18"/>
      <w:szCs w:val="18"/>
      <w:lang w:eastAsia="zh-CN"/>
    </w:rPr>
  </w:style>
  <w:style w:type="paragraph" w:styleId="TOC5">
    <w:name w:val="toc 5"/>
    <w:basedOn w:val="Normal"/>
    <w:next w:val="Normal"/>
    <w:autoRedefine/>
    <w:rsid w:val="00910EEC"/>
    <w:pPr>
      <w:widowControl w:val="0"/>
      <w:spacing w:line="240" w:lineRule="auto"/>
      <w:ind w:leftChars="800" w:left="1680"/>
      <w:jc w:val="both"/>
    </w:pPr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paragraph" w:styleId="TOC6">
    <w:name w:val="toc 6"/>
    <w:basedOn w:val="Normal"/>
    <w:next w:val="Normal"/>
    <w:autoRedefine/>
    <w:rsid w:val="00910EEC"/>
    <w:pPr>
      <w:widowControl w:val="0"/>
      <w:spacing w:line="240" w:lineRule="auto"/>
      <w:ind w:leftChars="1000" w:left="2100"/>
      <w:jc w:val="both"/>
    </w:pPr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paragraph" w:styleId="TOC7">
    <w:name w:val="toc 7"/>
    <w:basedOn w:val="Normal"/>
    <w:next w:val="Normal"/>
    <w:autoRedefine/>
    <w:rsid w:val="00910EEC"/>
    <w:pPr>
      <w:widowControl w:val="0"/>
      <w:spacing w:line="240" w:lineRule="auto"/>
      <w:ind w:leftChars="1200" w:left="2520"/>
      <w:jc w:val="both"/>
    </w:pPr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paragraph" w:styleId="TOC8">
    <w:name w:val="toc 8"/>
    <w:basedOn w:val="Normal"/>
    <w:next w:val="Normal"/>
    <w:autoRedefine/>
    <w:rsid w:val="00910EEC"/>
    <w:pPr>
      <w:widowControl w:val="0"/>
      <w:spacing w:line="240" w:lineRule="auto"/>
      <w:ind w:leftChars="1400" w:left="2940"/>
      <w:jc w:val="both"/>
    </w:pPr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paragraph" w:styleId="TOC9">
    <w:name w:val="toc 9"/>
    <w:basedOn w:val="Normal"/>
    <w:next w:val="Normal"/>
    <w:autoRedefine/>
    <w:rsid w:val="00910EEC"/>
    <w:pPr>
      <w:widowControl w:val="0"/>
      <w:spacing w:line="240" w:lineRule="auto"/>
      <w:ind w:leftChars="1600" w:left="3360"/>
      <w:jc w:val="both"/>
    </w:pPr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paragraph" w:styleId="BodyTextIndent3">
    <w:name w:val="Body Text Indent 3"/>
    <w:basedOn w:val="Normal"/>
    <w:link w:val="BodyTextIndent3Char"/>
    <w:rsid w:val="00910EEC"/>
    <w:pPr>
      <w:widowControl w:val="0"/>
      <w:snapToGrid w:val="0"/>
      <w:spacing w:line="360" w:lineRule="auto"/>
      <w:ind w:firstLineChars="192" w:firstLine="538"/>
      <w:jc w:val="both"/>
    </w:pPr>
    <w:rPr>
      <w:rFonts w:ascii="SimSun" w:eastAsia="SimSun" w:hAnsi="SimSun" w:cs="Times New Roman"/>
      <w:kern w:val="2"/>
      <w:sz w:val="28"/>
      <w:szCs w:val="28"/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rsid w:val="00910EEC"/>
    <w:rPr>
      <w:rFonts w:ascii="SimSun" w:eastAsia="SimSun" w:hAnsi="SimSun" w:cs="Times New Roman"/>
      <w:kern w:val="2"/>
      <w:sz w:val="28"/>
      <w:szCs w:val="28"/>
      <w:lang w:eastAsia="zh-CN"/>
    </w:rPr>
  </w:style>
  <w:style w:type="paragraph" w:customStyle="1" w:styleId="DefaultText">
    <w:name w:val="Default Text"/>
    <w:basedOn w:val="Normal"/>
    <w:rsid w:val="00910EEC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SimSun" w:hAnsi="Times New Roman" w:cs="Times New Roman"/>
      <w:sz w:val="24"/>
      <w:szCs w:val="20"/>
    </w:rPr>
  </w:style>
  <w:style w:type="paragraph" w:styleId="DocumentMap">
    <w:name w:val="Document Map"/>
    <w:basedOn w:val="Normal"/>
    <w:link w:val="DocumentMapChar"/>
    <w:semiHidden/>
    <w:rsid w:val="00910EEC"/>
    <w:pPr>
      <w:widowControl w:val="0"/>
      <w:shd w:val="clear" w:color="auto" w:fill="000080"/>
      <w:spacing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character" w:customStyle="1" w:styleId="DocumentMapChar">
    <w:name w:val="Document Map Char"/>
    <w:basedOn w:val="DefaultParagraphFont"/>
    <w:link w:val="DocumentMap"/>
    <w:semiHidden/>
    <w:rsid w:val="00910EEC"/>
    <w:rPr>
      <w:rFonts w:ascii="Times New Roman" w:eastAsia="SimSun" w:hAnsi="Times New Roman" w:cs="Times New Roman"/>
      <w:kern w:val="2"/>
      <w:sz w:val="21"/>
      <w:szCs w:val="24"/>
      <w:shd w:val="clear" w:color="auto" w:fill="000080"/>
      <w:lang w:eastAsia="zh-CN"/>
    </w:rPr>
  </w:style>
  <w:style w:type="paragraph" w:customStyle="1" w:styleId="a0">
    <w:name w:val="报价正文"/>
    <w:basedOn w:val="Normal"/>
    <w:autoRedefine/>
    <w:rsid w:val="00910EEC"/>
    <w:pPr>
      <w:widowControl w:val="0"/>
      <w:spacing w:line="240" w:lineRule="auto"/>
      <w:ind w:firstLineChars="200" w:firstLine="560"/>
      <w:jc w:val="both"/>
    </w:pPr>
    <w:rPr>
      <w:rFonts w:ascii="FangSong_GB2312" w:eastAsia="FangSong_GB2312" w:hAnsi="Times New Roman" w:cs="Times New Roman"/>
      <w:kern w:val="2"/>
      <w:sz w:val="28"/>
      <w:szCs w:val="28"/>
      <w:lang w:eastAsia="zh-CN"/>
    </w:rPr>
  </w:style>
  <w:style w:type="paragraph" w:customStyle="1" w:styleId="a1">
    <w:name w:val="样式 宋体 三号 加粗"/>
    <w:basedOn w:val="Heading2"/>
    <w:next w:val="TOC2"/>
    <w:rsid w:val="00910EEC"/>
    <w:pPr>
      <w:spacing w:line="360" w:lineRule="auto"/>
      <w:jc w:val="center"/>
    </w:pPr>
    <w:rPr>
      <w:rFonts w:ascii="SimSun" w:hAnsi="SimSun"/>
      <w:b w:val="0"/>
    </w:rPr>
  </w:style>
  <w:style w:type="paragraph" w:customStyle="1" w:styleId="12">
    <w:name w:val="页码1"/>
    <w:basedOn w:val="Footer"/>
    <w:rsid w:val="00910EEC"/>
  </w:style>
  <w:style w:type="paragraph" w:customStyle="1" w:styleId="S20">
    <w:name w:val="S_20"/>
    <w:basedOn w:val="Footer"/>
    <w:rsid w:val="00910EEC"/>
  </w:style>
  <w:style w:type="paragraph" w:customStyle="1" w:styleId="Normal1">
    <w:name w:val="Normal1"/>
    <w:rsid w:val="00910EEC"/>
    <w:pPr>
      <w:widowControl w:val="0"/>
      <w:adjustRightInd w:val="0"/>
      <w:spacing w:line="315" w:lineRule="atLeast"/>
      <w:jc w:val="both"/>
      <w:textAlignment w:val="baseline"/>
    </w:pPr>
    <w:rPr>
      <w:rFonts w:ascii="SimSun" w:eastAsia="SimSun" w:hAnsi="Times New Roman" w:cs="Times New Roman"/>
      <w:sz w:val="32"/>
      <w:szCs w:val="20"/>
      <w:lang w:eastAsia="zh-CN"/>
    </w:rPr>
  </w:style>
  <w:style w:type="paragraph" w:customStyle="1" w:styleId="13">
    <w:name w:val="方案1"/>
    <w:basedOn w:val="Normal"/>
    <w:rsid w:val="00910EEC"/>
    <w:pPr>
      <w:widowControl w:val="0"/>
      <w:adjustRightInd w:val="0"/>
      <w:spacing w:line="240" w:lineRule="auto"/>
      <w:textAlignment w:val="baseline"/>
    </w:pPr>
    <w:rPr>
      <w:rFonts w:ascii="SimSun" w:eastAsia="SimSun" w:hAnsi="Times New Roman" w:cs="Times New Roman"/>
      <w:sz w:val="28"/>
      <w:szCs w:val="20"/>
      <w:lang w:eastAsia="zh-CN"/>
    </w:rPr>
  </w:style>
  <w:style w:type="paragraph" w:customStyle="1" w:styleId="a2">
    <w:name w:val="方案"/>
    <w:basedOn w:val="Normal"/>
    <w:rsid w:val="00910EEC"/>
    <w:pPr>
      <w:widowControl w:val="0"/>
      <w:adjustRightInd w:val="0"/>
      <w:spacing w:line="240" w:lineRule="auto"/>
      <w:textAlignment w:val="baseline"/>
    </w:pPr>
    <w:rPr>
      <w:rFonts w:ascii="SimSun" w:eastAsia="SimSun" w:hAnsi="Times New Roman" w:cs="Times New Roman"/>
      <w:sz w:val="28"/>
      <w:szCs w:val="20"/>
      <w:lang w:eastAsia="zh-CN"/>
    </w:rPr>
  </w:style>
  <w:style w:type="paragraph" w:customStyle="1" w:styleId="CharChar">
    <w:name w:val="Char Char"/>
    <w:basedOn w:val="Normal"/>
    <w:autoRedefine/>
    <w:rsid w:val="00910EEC"/>
    <w:pPr>
      <w:widowControl w:val="0"/>
      <w:adjustRightInd w:val="0"/>
      <w:spacing w:line="360" w:lineRule="auto"/>
      <w:ind w:firstLineChars="200" w:firstLine="200"/>
    </w:pPr>
    <w:rPr>
      <w:rFonts w:ascii="SimSun" w:eastAsia="SimSun" w:hAnsi="Arial" w:cs="Arial"/>
      <w:kern w:val="2"/>
      <w:sz w:val="21"/>
      <w:szCs w:val="21"/>
      <w:lang w:eastAsia="zh-CN"/>
    </w:rPr>
  </w:style>
  <w:style w:type="character" w:customStyle="1" w:styleId="wbtrmn1">
    <w:name w:val="wbtr_mn1"/>
    <w:rsid w:val="00910EEC"/>
    <w:rPr>
      <w:rFonts w:ascii="Arial" w:hAnsi="Arial" w:cs="Arial" w:hint="default"/>
      <w:vanish w:val="0"/>
      <w:webHidden w:val="0"/>
      <w:sz w:val="24"/>
      <w:szCs w:val="24"/>
      <w:specVanish w:val="0"/>
    </w:rPr>
  </w:style>
  <w:style w:type="character" w:customStyle="1" w:styleId="mn">
    <w:name w:val="mn"/>
    <w:rsid w:val="00910EEC"/>
    <w:rPr>
      <w:rFonts w:ascii="Arial" w:hAnsi="Arial" w:cs="Arial" w:hint="default"/>
    </w:rPr>
  </w:style>
  <w:style w:type="character" w:customStyle="1" w:styleId="wbtrsnp1">
    <w:name w:val="wbtr_snp1"/>
    <w:rsid w:val="00910EEC"/>
    <w:rPr>
      <w:rFonts w:ascii="Arial" w:hAnsi="Arial" w:cs="Arial" w:hint="default"/>
      <w:vanish w:val="0"/>
      <w:webHidden w:val="0"/>
      <w:color w:val="676767"/>
      <w:sz w:val="22"/>
      <w:szCs w:val="22"/>
      <w:specVanish w:val="0"/>
    </w:rPr>
  </w:style>
  <w:style w:type="character" w:styleId="HTMLDefinition">
    <w:name w:val="HTML Definition"/>
    <w:rsid w:val="00910EEC"/>
    <w:rPr>
      <w:rFonts w:ascii="Arial" w:hAnsi="Arial" w:cs="Arial" w:hint="default"/>
      <w:i w:val="0"/>
      <w:iCs w:val="0"/>
      <w:color w:val="666666"/>
    </w:rPr>
  </w:style>
  <w:style w:type="paragraph" w:styleId="HTMLPreformatted">
    <w:name w:val="HTML Preformatted"/>
    <w:basedOn w:val="Normal"/>
    <w:link w:val="HTMLPreformattedChar"/>
    <w:rsid w:val="00910E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</w:pPr>
    <w:rPr>
      <w:rFonts w:ascii="Arial" w:eastAsia="SimSun" w:hAnsi="Arial" w:cs="Arial"/>
      <w:sz w:val="21"/>
      <w:szCs w:val="21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rsid w:val="00910EEC"/>
    <w:rPr>
      <w:rFonts w:ascii="Arial" w:eastAsia="SimSun" w:hAnsi="Arial" w:cs="Arial"/>
      <w:sz w:val="21"/>
      <w:szCs w:val="21"/>
      <w:lang w:eastAsia="zh-CN"/>
    </w:rPr>
  </w:style>
  <w:style w:type="character" w:styleId="Strong">
    <w:name w:val="Strong"/>
    <w:qFormat/>
    <w:rsid w:val="00910EEC"/>
    <w:rPr>
      <w:b/>
      <w:bCs/>
    </w:rPr>
  </w:style>
  <w:style w:type="paragraph" w:customStyle="1" w:styleId="14">
    <w:name w:val="1"/>
    <w:basedOn w:val="Normal"/>
    <w:rsid w:val="00910EEC"/>
    <w:pPr>
      <w:widowControl w:val="0"/>
      <w:spacing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character" w:customStyle="1" w:styleId="searchcontent1">
    <w:name w:val="search_content1"/>
    <w:rsid w:val="00910EEC"/>
    <w:rPr>
      <w:sz w:val="26"/>
      <w:szCs w:val="26"/>
    </w:rPr>
  </w:style>
  <w:style w:type="character" w:styleId="Emphasis">
    <w:name w:val="Emphasis"/>
    <w:qFormat/>
    <w:rsid w:val="00910EEC"/>
    <w:rPr>
      <w:b w:val="0"/>
      <w:bCs w:val="0"/>
      <w:i w:val="0"/>
      <w:iCs w:val="0"/>
      <w:color w:val="CC0033"/>
    </w:rPr>
  </w:style>
  <w:style w:type="character" w:customStyle="1" w:styleId="dct-tt">
    <w:name w:val="dct-tt"/>
    <w:rsid w:val="00910EEC"/>
    <w:rPr>
      <w:rFonts w:ascii="Arial" w:hAnsi="Arial" w:cs="Arial" w:hint="default"/>
    </w:rPr>
  </w:style>
  <w:style w:type="paragraph" w:customStyle="1" w:styleId="tgt2">
    <w:name w:val="tgt2"/>
    <w:basedOn w:val="Normal"/>
    <w:rsid w:val="00910EEC"/>
    <w:pPr>
      <w:spacing w:after="150" w:line="360" w:lineRule="auto"/>
    </w:pPr>
    <w:rPr>
      <w:rFonts w:ascii="SimSun" w:eastAsia="SimSun" w:hAnsi="SimSun" w:cs="SimSun"/>
      <w:b/>
      <w:bCs/>
      <w:sz w:val="36"/>
      <w:szCs w:val="36"/>
      <w:lang w:eastAsia="zh-CN"/>
    </w:rPr>
  </w:style>
  <w:style w:type="paragraph" w:styleId="NormalWeb">
    <w:name w:val="Normal (Web)"/>
    <w:basedOn w:val="Normal"/>
    <w:uiPriority w:val="99"/>
    <w:unhideWhenUsed/>
    <w:rsid w:val="00910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31">
    <w:name w:val="f31"/>
    <w:rsid w:val="00910EEC"/>
    <w:rPr>
      <w:rFonts w:ascii="Arial" w:hAnsi="Arial" w:cs="Arial" w:hint="default"/>
      <w:sz w:val="26"/>
      <w:szCs w:val="26"/>
    </w:rPr>
  </w:style>
  <w:style w:type="paragraph" w:customStyle="1" w:styleId="ZAppendixList">
    <w:name w:val="ZAppendixList"/>
    <w:basedOn w:val="Normal"/>
    <w:next w:val="TOC1"/>
    <w:rsid w:val="00910EEC"/>
    <w:pPr>
      <w:keepNext/>
      <w:spacing w:before="140" w:line="280" w:lineRule="atLeast"/>
      <w:outlineLvl w:val="0"/>
    </w:pPr>
    <w:rPr>
      <w:rFonts w:ascii="Arial Black" w:eastAsia="Times New Roman" w:hAnsi="Arial Black" w:cs="Times New Roman"/>
      <w:sz w:val="24"/>
      <w:szCs w:val="20"/>
      <w:lang w:val="en-AU"/>
    </w:rPr>
  </w:style>
  <w:style w:type="paragraph" w:customStyle="1" w:styleId="YERPX0">
    <w:name w:val="YERP X.0"/>
    <w:basedOn w:val="Normal"/>
    <w:link w:val="YERPX0Char"/>
    <w:qFormat/>
    <w:rsid w:val="00910EEC"/>
    <w:pPr>
      <w:spacing w:before="360" w:after="320" w:line="240" w:lineRule="auto"/>
    </w:pPr>
    <w:rPr>
      <w:rFonts w:ascii="Arial" w:eastAsia="Arial" w:hAnsi="Arial" w:cs="Times New Roman"/>
      <w:b/>
      <w:kern w:val="2"/>
      <w:lang w:eastAsia="ko-KR"/>
    </w:rPr>
  </w:style>
  <w:style w:type="character" w:customStyle="1" w:styleId="YERPX0Char">
    <w:name w:val="YERP X.0 Char"/>
    <w:link w:val="YERPX0"/>
    <w:rsid w:val="00910EEC"/>
    <w:rPr>
      <w:rFonts w:ascii="Arial" w:eastAsia="Arial" w:hAnsi="Arial" w:cs="Times New Roman"/>
      <w:b/>
      <w:kern w:val="2"/>
      <w:lang w:eastAsia="ko-KR"/>
    </w:rPr>
  </w:style>
  <w:style w:type="paragraph" w:customStyle="1" w:styleId="T1">
    <w:name w:val="T1"/>
    <w:basedOn w:val="Normal"/>
    <w:rsid w:val="00910EEC"/>
    <w:pPr>
      <w:widowControl w:val="0"/>
      <w:wordWrap w:val="0"/>
      <w:adjustRightInd w:val="0"/>
      <w:snapToGrid w:val="0"/>
      <w:spacing w:line="300" w:lineRule="atLeast"/>
      <w:ind w:left="709" w:hangingChars="253" w:hanging="709"/>
      <w:outlineLvl w:val="0"/>
    </w:pPr>
    <w:rPr>
      <w:rFonts w:ascii="Arial" w:eastAsia="GulimChe" w:hAnsi="Arial" w:cs="Arial"/>
      <w:b/>
      <w:bCs/>
      <w:kern w:val="2"/>
      <w:sz w:val="28"/>
      <w:szCs w:val="28"/>
      <w:lang w:eastAsia="ko-KR"/>
    </w:rPr>
  </w:style>
  <w:style w:type="paragraph" w:customStyle="1" w:styleId="S2">
    <w:name w:val="S2"/>
    <w:basedOn w:val="Normal"/>
    <w:link w:val="S2Char1"/>
    <w:rsid w:val="00910EEC"/>
    <w:pPr>
      <w:widowControl w:val="0"/>
      <w:wordWrap w:val="0"/>
      <w:adjustRightInd w:val="0"/>
      <w:snapToGrid w:val="0"/>
      <w:spacing w:line="300" w:lineRule="atLeast"/>
      <w:ind w:leftChars="327" w:left="719"/>
      <w:jc w:val="both"/>
    </w:pPr>
    <w:rPr>
      <w:rFonts w:ascii="Arial" w:eastAsia="GulimChe" w:hAnsi="Arial" w:cs="Times New Roman"/>
      <w:kern w:val="2"/>
      <w:szCs w:val="20"/>
      <w:lang w:eastAsia="ko-KR"/>
    </w:rPr>
  </w:style>
  <w:style w:type="character" w:customStyle="1" w:styleId="S2Char1">
    <w:name w:val="S2 Char1"/>
    <w:link w:val="S2"/>
    <w:rsid w:val="00910EEC"/>
    <w:rPr>
      <w:rFonts w:ascii="Arial" w:eastAsia="GulimChe" w:hAnsi="Arial" w:cs="Times New Roman"/>
      <w:kern w:val="2"/>
      <w:szCs w:val="20"/>
      <w:lang w:eastAsia="ko-KR"/>
    </w:rPr>
  </w:style>
  <w:style w:type="paragraph" w:customStyle="1" w:styleId="YERP">
    <w:name w:val="YERP 본문"/>
    <w:basedOn w:val="Normal"/>
    <w:link w:val="YERPChar"/>
    <w:qFormat/>
    <w:rsid w:val="00910EEC"/>
    <w:pPr>
      <w:spacing w:before="120" w:after="120" w:line="240" w:lineRule="auto"/>
      <w:ind w:left="806"/>
      <w:jc w:val="both"/>
    </w:pPr>
    <w:rPr>
      <w:rFonts w:ascii="Arial" w:eastAsia="Arial" w:hAnsi="Arial" w:cs="Times New Roman"/>
      <w:kern w:val="2"/>
      <w:lang w:eastAsia="ko-KR"/>
    </w:rPr>
  </w:style>
  <w:style w:type="character" w:customStyle="1" w:styleId="YERPChar">
    <w:name w:val="YERP 본문 Char"/>
    <w:link w:val="YERP"/>
    <w:rsid w:val="00910EEC"/>
    <w:rPr>
      <w:rFonts w:ascii="Arial" w:eastAsia="Arial" w:hAnsi="Arial" w:cs="Times New Roman"/>
      <w:kern w:val="2"/>
      <w:lang w:eastAsia="ko-KR"/>
    </w:rPr>
  </w:style>
  <w:style w:type="paragraph" w:customStyle="1" w:styleId="YERPX1">
    <w:name w:val="YERP X.1"/>
    <w:basedOn w:val="Normal"/>
    <w:link w:val="YERPX1Char"/>
    <w:qFormat/>
    <w:rsid w:val="00910EEC"/>
    <w:pPr>
      <w:spacing w:before="320" w:after="240" w:line="240" w:lineRule="auto"/>
    </w:pPr>
    <w:rPr>
      <w:rFonts w:ascii="Arial" w:eastAsia="Times New Roman" w:hAnsi="Arial" w:cs="Times New Roman"/>
      <w:b/>
      <w:kern w:val="2"/>
      <w:lang w:eastAsia="ko-KR"/>
    </w:rPr>
  </w:style>
  <w:style w:type="character" w:customStyle="1" w:styleId="YERPX1Char">
    <w:name w:val="YERP X.1 Char"/>
    <w:link w:val="YERPX1"/>
    <w:rsid w:val="00910EEC"/>
    <w:rPr>
      <w:rFonts w:ascii="Arial" w:eastAsia="Times New Roman" w:hAnsi="Arial" w:cs="Times New Roman"/>
      <w:b/>
      <w:kern w:val="2"/>
      <w:lang w:eastAsia="ko-KR"/>
    </w:rPr>
  </w:style>
  <w:style w:type="paragraph" w:customStyle="1" w:styleId="YERPXX1">
    <w:name w:val="YERP X.X.1"/>
    <w:basedOn w:val="Normal"/>
    <w:link w:val="YERPXX1Char"/>
    <w:qFormat/>
    <w:rsid w:val="00910EEC"/>
    <w:pPr>
      <w:spacing w:before="240" w:after="240" w:line="240" w:lineRule="auto"/>
    </w:pPr>
    <w:rPr>
      <w:rFonts w:ascii="Arial" w:eastAsia="Arial" w:hAnsi="Arial" w:cs="Times New Roman"/>
      <w:kern w:val="2"/>
      <w:lang w:eastAsia="ko-KR"/>
    </w:rPr>
  </w:style>
  <w:style w:type="character" w:customStyle="1" w:styleId="YERPXX1Char">
    <w:name w:val="YERP X.X.1 Char"/>
    <w:link w:val="YERPXX1"/>
    <w:rsid w:val="00910EEC"/>
    <w:rPr>
      <w:rFonts w:ascii="Arial" w:eastAsia="Arial" w:hAnsi="Arial" w:cs="Times New Roman"/>
      <w:kern w:val="2"/>
      <w:lang w:eastAsia="ko-KR"/>
    </w:rPr>
  </w:style>
  <w:style w:type="paragraph" w:styleId="NoSpacing">
    <w:name w:val="No Spacing"/>
    <w:uiPriority w:val="1"/>
    <w:qFormat/>
    <w:rsid w:val="00910EEC"/>
    <w:pPr>
      <w:widowControl w:val="0"/>
      <w:wordWrap w:val="0"/>
      <w:autoSpaceDE w:val="0"/>
      <w:autoSpaceDN w:val="0"/>
      <w:spacing w:line="240" w:lineRule="auto"/>
      <w:jc w:val="both"/>
    </w:pPr>
    <w:rPr>
      <w:rFonts w:ascii="Malgun Gothic" w:eastAsia="Times New Roman" w:hAnsi="Malgun Gothic" w:cs="Times New Roman"/>
      <w:kern w:val="2"/>
      <w:sz w:val="20"/>
      <w:lang w:eastAsia="ko-KR"/>
    </w:rPr>
  </w:style>
  <w:style w:type="paragraph" w:customStyle="1" w:styleId="T2">
    <w:name w:val="T2"/>
    <w:basedOn w:val="Normal"/>
    <w:rsid w:val="00910EEC"/>
    <w:pPr>
      <w:widowControl w:val="0"/>
      <w:tabs>
        <w:tab w:val="right" w:pos="9355"/>
      </w:tabs>
      <w:wordWrap w:val="0"/>
      <w:adjustRightInd w:val="0"/>
      <w:snapToGrid w:val="0"/>
      <w:spacing w:line="300" w:lineRule="atLeast"/>
      <w:ind w:left="721" w:hangingChars="300" w:hanging="721"/>
    </w:pPr>
    <w:rPr>
      <w:rFonts w:ascii="Arial" w:eastAsia="GulimChe" w:hAnsi="Arial" w:cs="Times New Roman"/>
      <w:b/>
      <w:bCs/>
      <w:sz w:val="24"/>
      <w:szCs w:val="24"/>
      <w:lang w:eastAsia="ko-KR"/>
    </w:rPr>
  </w:style>
  <w:style w:type="paragraph" w:customStyle="1" w:styleId="S1">
    <w:name w:val="S1"/>
    <w:basedOn w:val="Normal"/>
    <w:rsid w:val="00910EEC"/>
    <w:pPr>
      <w:widowControl w:val="0"/>
      <w:wordWrap w:val="0"/>
      <w:adjustRightInd w:val="0"/>
      <w:snapToGrid w:val="0"/>
      <w:spacing w:line="300" w:lineRule="atLeast"/>
      <w:ind w:leftChars="181" w:left="398"/>
      <w:jc w:val="both"/>
    </w:pPr>
    <w:rPr>
      <w:rFonts w:ascii="Tahoma" w:eastAsia="GulimChe" w:hAnsi="Tahoma" w:cs="Tahoma"/>
      <w:kern w:val="2"/>
      <w:szCs w:val="20"/>
      <w:lang w:val="en-GB" w:eastAsia="ko-KR"/>
    </w:rPr>
  </w:style>
  <w:style w:type="paragraph" w:customStyle="1" w:styleId="S3">
    <w:name w:val="S3"/>
    <w:basedOn w:val="Normal"/>
    <w:link w:val="S3Char"/>
    <w:rsid w:val="00910EEC"/>
    <w:pPr>
      <w:widowControl w:val="0"/>
      <w:wordWrap w:val="0"/>
      <w:adjustRightInd w:val="0"/>
      <w:snapToGrid w:val="0"/>
      <w:spacing w:line="300" w:lineRule="atLeast"/>
      <w:ind w:leftChars="736" w:left="1619"/>
      <w:jc w:val="both"/>
    </w:pPr>
    <w:rPr>
      <w:rFonts w:ascii="Arial" w:eastAsia="GulimChe" w:hAnsi="Arial" w:cs="Times New Roman"/>
      <w:kern w:val="2"/>
      <w:szCs w:val="20"/>
      <w:lang w:eastAsia="ko-KR"/>
    </w:rPr>
  </w:style>
  <w:style w:type="character" w:customStyle="1" w:styleId="S3Char">
    <w:name w:val="S3 Char"/>
    <w:link w:val="S3"/>
    <w:rsid w:val="00910EEC"/>
    <w:rPr>
      <w:rFonts w:ascii="Arial" w:eastAsia="GulimChe" w:hAnsi="Arial" w:cs="Times New Roman"/>
      <w:kern w:val="2"/>
      <w:szCs w:val="20"/>
      <w:lang w:eastAsia="ko-KR"/>
    </w:rPr>
  </w:style>
  <w:style w:type="paragraph" w:customStyle="1" w:styleId="Style1ComplexArialComplex12ptAllcapsBefore05">
    <w:name w:val="Style 1 + (Complex) Arial (Complex) 12 pt All caps Before:  0.5&quot;..."/>
    <w:basedOn w:val="Normal"/>
    <w:rsid w:val="00910EEC"/>
    <w:pPr>
      <w:keepLines/>
      <w:tabs>
        <w:tab w:val="left" w:pos="1440"/>
      </w:tabs>
      <w:overflowPunct w:val="0"/>
      <w:autoSpaceDE w:val="0"/>
      <w:autoSpaceDN w:val="0"/>
      <w:adjustRightInd w:val="0"/>
      <w:spacing w:line="240" w:lineRule="auto"/>
      <w:ind w:left="720"/>
      <w:textAlignment w:val="baseline"/>
    </w:pPr>
    <w:rPr>
      <w:rFonts w:ascii="Arial" w:eastAsia="Times New Roman" w:hAnsi="Arial" w:cs="Arial"/>
      <w:caps/>
      <w:sz w:val="24"/>
      <w:szCs w:val="24"/>
    </w:rPr>
  </w:style>
  <w:style w:type="paragraph" w:customStyle="1" w:styleId="T31-">
    <w:name w:val="T3 (1)-"/>
    <w:basedOn w:val="Normal"/>
    <w:rsid w:val="00910EEC"/>
    <w:pPr>
      <w:widowControl w:val="0"/>
      <w:wordWrap w:val="0"/>
      <w:adjustRightInd w:val="0"/>
      <w:snapToGrid w:val="0"/>
      <w:spacing w:line="300" w:lineRule="atLeast"/>
      <w:ind w:leftChars="986" w:left="2169"/>
      <w:jc w:val="both"/>
    </w:pPr>
    <w:rPr>
      <w:rFonts w:ascii="Arial" w:eastAsia="GulimChe" w:hAnsi="Arial" w:cs="Arial"/>
      <w:kern w:val="2"/>
      <w:szCs w:val="20"/>
      <w:lang w:eastAsia="ko-KR"/>
    </w:rPr>
  </w:style>
  <w:style w:type="paragraph" w:customStyle="1" w:styleId="T31">
    <w:name w:val="T3 (1)"/>
    <w:basedOn w:val="Normal"/>
    <w:link w:val="T31Char1"/>
    <w:rsid w:val="00910EEC"/>
    <w:pPr>
      <w:widowControl w:val="0"/>
      <w:wordWrap w:val="0"/>
      <w:adjustRightInd w:val="0"/>
      <w:snapToGrid w:val="0"/>
      <w:spacing w:line="300" w:lineRule="atLeast"/>
      <w:ind w:leftChars="736" w:left="2169" w:hangingChars="250" w:hanging="550"/>
      <w:jc w:val="both"/>
    </w:pPr>
    <w:rPr>
      <w:rFonts w:ascii="Arial" w:eastAsia="GulimChe" w:hAnsi="Arial" w:cs="Times New Roman"/>
      <w:kern w:val="2"/>
      <w:szCs w:val="20"/>
      <w:lang w:eastAsia="ko-KR"/>
    </w:rPr>
  </w:style>
  <w:style w:type="character" w:customStyle="1" w:styleId="T31Char1">
    <w:name w:val="T3 (1) Char1"/>
    <w:link w:val="T31"/>
    <w:rsid w:val="00910EEC"/>
    <w:rPr>
      <w:rFonts w:ascii="Arial" w:eastAsia="GulimChe" w:hAnsi="Arial" w:cs="Times New Roman"/>
      <w:kern w:val="2"/>
      <w:szCs w:val="20"/>
      <w:lang w:eastAsia="ko-KR"/>
    </w:rPr>
  </w:style>
  <w:style w:type="paragraph" w:customStyle="1" w:styleId="Normaltext">
    <w:name w:val="Normal text"/>
    <w:basedOn w:val="Normal"/>
    <w:rsid w:val="00910EEC"/>
    <w:pPr>
      <w:widowControl w:val="0"/>
      <w:spacing w:after="120" w:line="288" w:lineRule="auto"/>
      <w:jc w:val="both"/>
    </w:pPr>
    <w:rPr>
      <w:rFonts w:ascii="Arial" w:eastAsia="Batang" w:hAnsi="Arial" w:cs="Arial"/>
      <w:szCs w:val="24"/>
    </w:rPr>
  </w:style>
  <w:style w:type="paragraph" w:customStyle="1" w:styleId="Bullet2">
    <w:name w:val="Bullet 2"/>
    <w:basedOn w:val="Normal"/>
    <w:next w:val="Normal"/>
    <w:rsid w:val="00910EEC"/>
    <w:pPr>
      <w:widowControl w:val="0"/>
      <w:numPr>
        <w:numId w:val="8"/>
      </w:numPr>
      <w:tabs>
        <w:tab w:val="left" w:pos="1440"/>
      </w:tabs>
      <w:snapToGrid w:val="0"/>
      <w:spacing w:line="240" w:lineRule="auto"/>
      <w:ind w:left="2880"/>
      <w:jc w:val="both"/>
    </w:pPr>
    <w:rPr>
      <w:rFonts w:ascii="Arial" w:eastAsia="Gulim" w:hAnsi="Arial" w:cs="Times New Roman"/>
      <w:szCs w:val="20"/>
    </w:rPr>
  </w:style>
  <w:style w:type="paragraph" w:customStyle="1" w:styleId="T3">
    <w:name w:val="T3"/>
    <w:basedOn w:val="Normal"/>
    <w:rsid w:val="00910EEC"/>
    <w:pPr>
      <w:widowControl w:val="0"/>
      <w:wordWrap w:val="0"/>
      <w:adjustRightInd w:val="0"/>
      <w:snapToGrid w:val="0"/>
      <w:spacing w:line="300" w:lineRule="atLeast"/>
      <w:ind w:leftChars="355" w:left="1618" w:hangingChars="380" w:hanging="837"/>
      <w:jc w:val="both"/>
    </w:pPr>
    <w:rPr>
      <w:rFonts w:ascii="Arial" w:eastAsia="GulimChe" w:hAnsi="Arial" w:cs="Times New Roman"/>
      <w:b/>
      <w:bCs/>
      <w:kern w:val="2"/>
      <w:szCs w:val="28"/>
      <w:lang w:eastAsia="ko-KR"/>
    </w:rPr>
  </w:style>
  <w:style w:type="paragraph" w:customStyle="1" w:styleId="T21">
    <w:name w:val="T2 (1)"/>
    <w:basedOn w:val="S2"/>
    <w:rsid w:val="00910EEC"/>
    <w:pPr>
      <w:autoSpaceDE w:val="0"/>
      <w:autoSpaceDN w:val="0"/>
      <w:ind w:leftChars="323" w:left="1261" w:hangingChars="250" w:hanging="550"/>
    </w:pPr>
    <w:rPr>
      <w:rFonts w:cs="Arial"/>
      <w:szCs w:val="24"/>
      <w:lang w:val="en-GB"/>
    </w:rPr>
  </w:style>
  <w:style w:type="paragraph" w:customStyle="1" w:styleId="T21-">
    <w:name w:val="T2 (1)-"/>
    <w:basedOn w:val="T21"/>
    <w:rsid w:val="00910EEC"/>
    <w:pPr>
      <w:ind w:leftChars="580" w:left="1276" w:firstLineChars="0" w:firstLine="0"/>
    </w:pPr>
  </w:style>
  <w:style w:type="paragraph" w:customStyle="1" w:styleId="T310">
    <w:name w:val="T3 (1)."/>
    <w:basedOn w:val="T31-"/>
    <w:rsid w:val="00910EEC"/>
    <w:pPr>
      <w:ind w:left="1870" w:hangingChars="150" w:hanging="330"/>
    </w:pPr>
  </w:style>
  <w:style w:type="paragraph" w:customStyle="1" w:styleId="T31-0">
    <w:name w:val="T3 (1).-"/>
    <w:basedOn w:val="T310"/>
    <w:rsid w:val="00910EEC"/>
    <w:pPr>
      <w:ind w:leftChars="1132" w:left="2490" w:firstLineChars="0" w:firstLine="0"/>
    </w:pPr>
  </w:style>
  <w:style w:type="paragraph" w:customStyle="1" w:styleId="Default">
    <w:name w:val="Default"/>
    <w:rsid w:val="00910EEC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ko-KR"/>
    </w:rPr>
  </w:style>
  <w:style w:type="paragraph" w:customStyle="1" w:styleId="CM40">
    <w:name w:val="CM40"/>
    <w:basedOn w:val="Default"/>
    <w:next w:val="Default"/>
    <w:uiPriority w:val="99"/>
    <w:rsid w:val="00910EEC"/>
    <w:pPr>
      <w:spacing w:after="463"/>
    </w:pPr>
    <w:rPr>
      <w:color w:val="auto"/>
    </w:rPr>
  </w:style>
  <w:style w:type="paragraph" w:customStyle="1" w:styleId="Text">
    <w:name w:val="Text"/>
    <w:basedOn w:val="Normal"/>
    <w:rsid w:val="00910EEC"/>
    <w:pPr>
      <w:overflowPunct w:val="0"/>
      <w:autoSpaceDE w:val="0"/>
      <w:autoSpaceDN w:val="0"/>
      <w:adjustRightInd w:val="0"/>
      <w:snapToGrid w:val="0"/>
      <w:spacing w:after="174" w:line="240" w:lineRule="auto"/>
      <w:jc w:val="both"/>
      <w:textAlignment w:val="baseline"/>
    </w:pPr>
    <w:rPr>
      <w:rFonts w:ascii="Helvetica 55 Roman" w:eastAsia="BatangChe" w:hAnsi="Helvetica 55 Roman" w:cs="Times New Roman"/>
      <w:sz w:val="20"/>
      <w:szCs w:val="20"/>
      <w:lang w:val="de-DE" w:eastAsia="ko-KR"/>
    </w:rPr>
  </w:style>
  <w:style w:type="numbering" w:customStyle="1" w:styleId="1">
    <w:name w:val="스타일1"/>
    <w:rsid w:val="00910EEC"/>
    <w:pPr>
      <w:numPr>
        <w:numId w:val="9"/>
      </w:numPr>
    </w:pPr>
  </w:style>
  <w:style w:type="paragraph" w:customStyle="1" w:styleId="a3">
    <w:name w:val="바탕글"/>
    <w:rsid w:val="00910EEC"/>
    <w:pPr>
      <w:widowControl w:val="0"/>
      <w:wordWrap w:val="0"/>
      <w:autoSpaceDE w:val="0"/>
      <w:autoSpaceDN w:val="0"/>
      <w:adjustRightInd w:val="0"/>
      <w:spacing w:line="240" w:lineRule="auto"/>
      <w:textAlignment w:val="baseline"/>
    </w:pPr>
    <w:rPr>
      <w:rFonts w:ascii="BatangChe" w:eastAsia="BatangChe" w:hAnsi="Times New Roman" w:cs="Times New Roman"/>
      <w:color w:val="000000"/>
      <w:sz w:val="20"/>
      <w:szCs w:val="20"/>
      <w:lang w:eastAsia="ko-KR"/>
    </w:rPr>
  </w:style>
  <w:style w:type="paragraph" w:customStyle="1" w:styleId="SKEC">
    <w:name w:val="SKEC_머리글오른쪽"/>
    <w:rsid w:val="00910EEC"/>
    <w:pPr>
      <w:tabs>
        <w:tab w:val="left" w:pos="770"/>
        <w:tab w:val="left" w:pos="1106"/>
      </w:tabs>
      <w:spacing w:line="240" w:lineRule="atLeast"/>
    </w:pPr>
    <w:rPr>
      <w:rFonts w:ascii="Arial" w:eastAsia="GulimChe" w:hAnsi="Arial" w:cs="Arial"/>
      <w:color w:val="000000"/>
      <w:lang w:eastAsia="ko-KR"/>
    </w:rPr>
  </w:style>
  <w:style w:type="paragraph" w:customStyle="1" w:styleId="20">
    <w:name w:val="큰제목(견고딕20)"/>
    <w:rsid w:val="00910EEC"/>
    <w:pPr>
      <w:widowControl w:val="0"/>
      <w:adjustRightInd w:val="0"/>
      <w:spacing w:line="360" w:lineRule="atLeast"/>
      <w:jc w:val="center"/>
      <w:textAlignment w:val="baseline"/>
    </w:pPr>
    <w:rPr>
      <w:rFonts w:ascii="BatangChe" w:eastAsia="BatangChe" w:hAnsi="Times New Roman" w:cs="Times New Roman"/>
      <w:color w:val="000000"/>
      <w:sz w:val="40"/>
      <w:szCs w:val="20"/>
      <w:lang w:eastAsia="ko-KR"/>
    </w:rPr>
  </w:style>
  <w:style w:type="paragraph" w:customStyle="1" w:styleId="100">
    <w:name w:val="본문(신명조10)"/>
    <w:rsid w:val="00910EEC"/>
    <w:pPr>
      <w:widowControl w:val="0"/>
      <w:wordWrap w:val="0"/>
      <w:adjustRightInd w:val="0"/>
      <w:spacing w:line="360" w:lineRule="atLeast"/>
      <w:jc w:val="both"/>
      <w:textAlignment w:val="baseline"/>
    </w:pPr>
    <w:rPr>
      <w:rFonts w:ascii="BatangChe" w:eastAsia="BatangChe" w:hAnsi="Times New Roman" w:cs="Times New Roman"/>
      <w:color w:val="000000"/>
      <w:sz w:val="20"/>
      <w:szCs w:val="20"/>
      <w:lang w:eastAsia="ko-KR"/>
    </w:rPr>
  </w:style>
  <w:style w:type="paragraph" w:customStyle="1" w:styleId="101">
    <w:name w:val="본문(중고딕10)"/>
    <w:rsid w:val="00910EEC"/>
    <w:pPr>
      <w:widowControl w:val="0"/>
      <w:wordWrap w:val="0"/>
      <w:adjustRightInd w:val="0"/>
      <w:spacing w:line="360" w:lineRule="atLeast"/>
      <w:jc w:val="both"/>
      <w:textAlignment w:val="baseline"/>
    </w:pPr>
    <w:rPr>
      <w:rFonts w:ascii="BatangChe" w:eastAsia="BatangChe" w:hAnsi="Times New Roman" w:cs="Times New Roman"/>
      <w:color w:val="000000"/>
      <w:sz w:val="20"/>
      <w:szCs w:val="20"/>
      <w:lang w:eastAsia="ko-KR"/>
    </w:rPr>
  </w:style>
  <w:style w:type="paragraph" w:customStyle="1" w:styleId="15">
    <w:name w:val="작은제목(중고딕15)"/>
    <w:rsid w:val="00910EEC"/>
    <w:pPr>
      <w:widowControl w:val="0"/>
      <w:wordWrap w:val="0"/>
      <w:adjustRightInd w:val="0"/>
      <w:spacing w:line="360" w:lineRule="atLeast"/>
      <w:jc w:val="both"/>
      <w:textAlignment w:val="baseline"/>
    </w:pPr>
    <w:rPr>
      <w:rFonts w:ascii="BatangChe" w:eastAsia="BatangChe" w:hAnsi="Times New Roman" w:cs="Times New Roman"/>
      <w:color w:val="000000"/>
      <w:sz w:val="30"/>
      <w:szCs w:val="20"/>
      <w:lang w:eastAsia="ko-KR"/>
    </w:rPr>
  </w:style>
  <w:style w:type="paragraph" w:customStyle="1" w:styleId="200">
    <w:name w:val="중간제목(옛체20)"/>
    <w:rsid w:val="00910EEC"/>
    <w:pPr>
      <w:widowControl w:val="0"/>
      <w:adjustRightInd w:val="0"/>
      <w:spacing w:line="360" w:lineRule="atLeast"/>
      <w:jc w:val="center"/>
      <w:textAlignment w:val="baseline"/>
    </w:pPr>
    <w:rPr>
      <w:rFonts w:ascii="BatangChe" w:eastAsia="BatangChe" w:hAnsi="Times New Roman" w:cs="Times New Roman"/>
      <w:color w:val="000000"/>
      <w:sz w:val="40"/>
      <w:szCs w:val="20"/>
      <w:lang w:eastAsia="ko-KR"/>
    </w:rPr>
  </w:style>
  <w:style w:type="paragraph" w:customStyle="1" w:styleId="30">
    <w:name w:val="큰제목(견고딕30)"/>
    <w:rsid w:val="00910EEC"/>
    <w:pPr>
      <w:widowControl w:val="0"/>
      <w:adjustRightInd w:val="0"/>
      <w:spacing w:line="360" w:lineRule="atLeast"/>
      <w:jc w:val="center"/>
      <w:textAlignment w:val="baseline"/>
    </w:pPr>
    <w:rPr>
      <w:rFonts w:ascii="BatangChe" w:eastAsia="BatangChe" w:hAnsi="Times New Roman" w:cs="Times New Roman"/>
      <w:color w:val="000000"/>
      <w:sz w:val="60"/>
      <w:szCs w:val="20"/>
      <w:lang w:eastAsia="ko-KR"/>
    </w:rPr>
  </w:style>
  <w:style w:type="paragraph" w:customStyle="1" w:styleId="9">
    <w:name w:val="머리말(신명조9)"/>
    <w:rsid w:val="00910EEC"/>
    <w:pPr>
      <w:widowControl w:val="0"/>
      <w:wordWrap w:val="0"/>
      <w:adjustRightInd w:val="0"/>
      <w:spacing w:line="360" w:lineRule="atLeast"/>
      <w:jc w:val="both"/>
      <w:textAlignment w:val="baseline"/>
    </w:pPr>
    <w:rPr>
      <w:rFonts w:ascii="BatangChe" w:eastAsia="BatangChe" w:hAnsi="Times New Roman" w:cs="Times New Roman"/>
      <w:color w:val="000000"/>
      <w:sz w:val="18"/>
      <w:szCs w:val="20"/>
      <w:lang w:eastAsia="ko-KR"/>
    </w:rPr>
  </w:style>
  <w:style w:type="paragraph" w:customStyle="1" w:styleId="90">
    <w:name w:val="머리말(중고딕9)"/>
    <w:rsid w:val="00910EEC"/>
    <w:pPr>
      <w:widowControl w:val="0"/>
      <w:wordWrap w:val="0"/>
      <w:adjustRightInd w:val="0"/>
      <w:spacing w:line="360" w:lineRule="atLeast"/>
      <w:jc w:val="both"/>
      <w:textAlignment w:val="baseline"/>
    </w:pPr>
    <w:rPr>
      <w:rFonts w:ascii="BatangChe" w:eastAsia="BatangChe" w:hAnsi="Times New Roman" w:cs="Times New Roman"/>
      <w:color w:val="000000"/>
      <w:sz w:val="18"/>
      <w:szCs w:val="20"/>
      <w:lang w:eastAsia="ko-KR"/>
    </w:rPr>
  </w:style>
  <w:style w:type="paragraph" w:customStyle="1" w:styleId="91">
    <w:name w:val="각주내용(신명조9)"/>
    <w:rsid w:val="00910EEC"/>
    <w:pPr>
      <w:widowControl w:val="0"/>
      <w:wordWrap w:val="0"/>
      <w:adjustRightInd w:val="0"/>
      <w:spacing w:line="360" w:lineRule="atLeast"/>
      <w:ind w:left="600" w:right="200" w:hanging="400"/>
      <w:jc w:val="both"/>
      <w:textAlignment w:val="baseline"/>
    </w:pPr>
    <w:rPr>
      <w:rFonts w:ascii="BatangChe" w:eastAsia="BatangChe" w:hAnsi="Times New Roman" w:cs="Times New Roman"/>
      <w:color w:val="000000"/>
      <w:sz w:val="18"/>
      <w:szCs w:val="20"/>
      <w:lang w:eastAsia="ko-KR"/>
    </w:rPr>
  </w:style>
  <w:style w:type="character" w:customStyle="1" w:styleId="Heading110">
    <w:name w:val="Heading 11"/>
    <w:rsid w:val="00910EEC"/>
    <w:rPr>
      <w:rFonts w:ascii="Arial" w:hAnsi="Arial"/>
      <w:b/>
      <w:bCs/>
      <w:sz w:val="20"/>
    </w:rPr>
  </w:style>
  <w:style w:type="character" w:customStyle="1" w:styleId="Heading21">
    <w:name w:val="Heading 21"/>
    <w:rsid w:val="00910EEC"/>
    <w:rPr>
      <w:b/>
      <w:bCs/>
      <w:color w:val="FF0000"/>
      <w:sz w:val="20"/>
    </w:rPr>
  </w:style>
  <w:style w:type="character" w:customStyle="1" w:styleId="Heading31">
    <w:name w:val="Heading 31"/>
    <w:rsid w:val="00910EEC"/>
    <w:rPr>
      <w:rFonts w:ascii="Arial" w:eastAsia="Gulim" w:hAnsi="Arial" w:cs="Arial"/>
      <w:b/>
      <w:bCs/>
      <w:szCs w:val="20"/>
    </w:rPr>
  </w:style>
  <w:style w:type="paragraph" w:customStyle="1" w:styleId="CM25">
    <w:name w:val="CM25"/>
    <w:basedOn w:val="Default"/>
    <w:next w:val="Default"/>
    <w:rsid w:val="00910EEC"/>
    <w:pPr>
      <w:spacing w:after="385"/>
    </w:pPr>
    <w:rPr>
      <w:rFonts w:eastAsia="Gulim" w:cs="Times New Roman"/>
      <w:color w:val="auto"/>
      <w:sz w:val="20"/>
      <w:szCs w:val="20"/>
    </w:rPr>
  </w:style>
  <w:style w:type="paragraph" w:customStyle="1" w:styleId="CM7">
    <w:name w:val="CM7"/>
    <w:basedOn w:val="Default"/>
    <w:next w:val="Default"/>
    <w:uiPriority w:val="99"/>
    <w:rsid w:val="00910EEC"/>
    <w:pPr>
      <w:spacing w:line="231" w:lineRule="atLeast"/>
    </w:pPr>
    <w:rPr>
      <w:rFonts w:eastAsia="Gulim" w:cs="Times New Roman"/>
      <w:color w:val="auto"/>
      <w:sz w:val="20"/>
      <w:szCs w:val="20"/>
    </w:rPr>
  </w:style>
  <w:style w:type="paragraph" w:customStyle="1" w:styleId="CM27">
    <w:name w:val="CM27"/>
    <w:basedOn w:val="Default"/>
    <w:next w:val="Default"/>
    <w:rsid w:val="00910EEC"/>
    <w:pPr>
      <w:spacing w:after="243"/>
    </w:pPr>
    <w:rPr>
      <w:rFonts w:eastAsia="Gulim" w:cs="Times New Roman"/>
      <w:color w:val="auto"/>
      <w:sz w:val="20"/>
      <w:szCs w:val="20"/>
    </w:rPr>
  </w:style>
  <w:style w:type="paragraph" w:customStyle="1" w:styleId="CM4">
    <w:name w:val="CM4"/>
    <w:basedOn w:val="Default"/>
    <w:next w:val="Default"/>
    <w:rsid w:val="00910EEC"/>
    <w:pPr>
      <w:spacing w:line="231" w:lineRule="atLeast"/>
    </w:pPr>
    <w:rPr>
      <w:rFonts w:eastAsia="Gulim" w:cs="Times New Roman"/>
      <w:color w:val="auto"/>
      <w:sz w:val="20"/>
      <w:szCs w:val="20"/>
    </w:rPr>
  </w:style>
  <w:style w:type="paragraph" w:customStyle="1" w:styleId="NormalCloseTogether">
    <w:name w:val="Normal Close Together"/>
    <w:basedOn w:val="Normal"/>
    <w:next w:val="Normal"/>
    <w:rsid w:val="00910EEC"/>
    <w:pPr>
      <w:overflowPunct w:val="0"/>
      <w:autoSpaceDE w:val="0"/>
      <w:autoSpaceDN w:val="0"/>
      <w:adjustRightInd w:val="0"/>
      <w:spacing w:line="240" w:lineRule="auto"/>
      <w:ind w:left="851"/>
      <w:jc w:val="both"/>
      <w:textAlignment w:val="baseline"/>
    </w:pPr>
    <w:rPr>
      <w:rFonts w:ascii="Arial" w:eastAsia="Batang" w:hAnsi="Arial" w:cs="Times New Roman"/>
      <w:sz w:val="20"/>
      <w:szCs w:val="20"/>
      <w:lang w:val="en-GB"/>
    </w:rPr>
  </w:style>
  <w:style w:type="paragraph" w:customStyle="1" w:styleId="NormalIndentan">
    <w:name w:val="Normal Indent an"/>
    <w:basedOn w:val="Normal"/>
    <w:rsid w:val="00910EEC"/>
    <w:pPr>
      <w:overflowPunct w:val="0"/>
      <w:autoSpaceDE w:val="0"/>
      <w:autoSpaceDN w:val="0"/>
      <w:adjustRightInd w:val="0"/>
      <w:spacing w:line="240" w:lineRule="auto"/>
      <w:ind w:left="1276" w:hanging="426"/>
      <w:jc w:val="both"/>
      <w:textAlignment w:val="baseline"/>
    </w:pPr>
    <w:rPr>
      <w:rFonts w:ascii="Arial" w:eastAsia="Batang" w:hAnsi="Arial" w:cs="Times New Roman"/>
      <w:sz w:val="20"/>
      <w:szCs w:val="20"/>
      <w:lang w:val="en-GB"/>
    </w:rPr>
  </w:style>
  <w:style w:type="paragraph" w:customStyle="1" w:styleId="Note">
    <w:name w:val="Note"/>
    <w:basedOn w:val="Normal"/>
    <w:next w:val="Normal"/>
    <w:rsid w:val="00910EEC"/>
    <w:pPr>
      <w:overflowPunct w:val="0"/>
      <w:autoSpaceDE w:val="0"/>
      <w:autoSpaceDN w:val="0"/>
      <w:adjustRightInd w:val="0"/>
      <w:spacing w:after="120" w:line="240" w:lineRule="auto"/>
      <w:ind w:left="1701" w:hanging="851"/>
      <w:jc w:val="both"/>
      <w:textAlignment w:val="baseline"/>
    </w:pPr>
    <w:rPr>
      <w:rFonts w:ascii="Arial" w:eastAsia="Batang" w:hAnsi="Arial" w:cs="Times New Roman"/>
      <w:sz w:val="16"/>
      <w:szCs w:val="20"/>
      <w:lang w:val="en-GB"/>
    </w:rPr>
  </w:style>
  <w:style w:type="paragraph" w:customStyle="1" w:styleId="head2">
    <w:name w:val="head 2"/>
    <w:basedOn w:val="Heading2"/>
    <w:rsid w:val="00910EEC"/>
    <w:pPr>
      <w:widowControl/>
      <w:overflowPunct w:val="0"/>
      <w:autoSpaceDE w:val="0"/>
      <w:autoSpaceDN w:val="0"/>
      <w:adjustRightInd w:val="0"/>
      <w:spacing w:before="240" w:after="120" w:line="240" w:lineRule="auto"/>
      <w:ind w:left="851" w:hanging="851"/>
      <w:jc w:val="left"/>
      <w:textAlignment w:val="baseline"/>
      <w:outlineLvl w:val="9"/>
    </w:pPr>
    <w:rPr>
      <w:rFonts w:eastAsia="Batang"/>
      <w:b w:val="0"/>
      <w:bCs w:val="0"/>
      <w:kern w:val="0"/>
      <w:sz w:val="20"/>
      <w:szCs w:val="20"/>
      <w:lang w:val="en-GB"/>
    </w:rPr>
  </w:style>
  <w:style w:type="paragraph" w:styleId="BlockText">
    <w:name w:val="Block Text"/>
    <w:basedOn w:val="Normal"/>
    <w:rsid w:val="00910EEC"/>
    <w:pPr>
      <w:overflowPunct w:val="0"/>
      <w:autoSpaceDE w:val="0"/>
      <w:autoSpaceDN w:val="0"/>
      <w:adjustRightInd w:val="0"/>
      <w:spacing w:after="120" w:line="240" w:lineRule="auto"/>
      <w:ind w:left="851" w:right="28"/>
      <w:jc w:val="both"/>
      <w:textAlignment w:val="baseline"/>
    </w:pPr>
    <w:rPr>
      <w:rFonts w:ascii="Arial" w:eastAsia="Batang" w:hAnsi="Arial" w:cs="Times New Roman"/>
      <w:sz w:val="20"/>
      <w:szCs w:val="20"/>
      <w:lang w:val="en-GB"/>
    </w:rPr>
  </w:style>
  <w:style w:type="paragraph" w:customStyle="1" w:styleId="CM21">
    <w:name w:val="CM21"/>
    <w:basedOn w:val="Default"/>
    <w:next w:val="Default"/>
    <w:rsid w:val="00910EEC"/>
    <w:pPr>
      <w:spacing w:after="70"/>
    </w:pPr>
    <w:rPr>
      <w:rFonts w:eastAsia="Gulim" w:cs="Times New Roman"/>
      <w:color w:val="auto"/>
      <w:sz w:val="20"/>
      <w:szCs w:val="20"/>
    </w:rPr>
  </w:style>
  <w:style w:type="paragraph" w:customStyle="1" w:styleId="CM23">
    <w:name w:val="CM23"/>
    <w:basedOn w:val="Default"/>
    <w:next w:val="Default"/>
    <w:rsid w:val="00910EEC"/>
    <w:pPr>
      <w:spacing w:after="145"/>
    </w:pPr>
    <w:rPr>
      <w:rFonts w:eastAsia="Gulim" w:cs="Times New Roman"/>
      <w:color w:val="auto"/>
      <w:sz w:val="20"/>
      <w:szCs w:val="20"/>
    </w:rPr>
  </w:style>
  <w:style w:type="paragraph" w:customStyle="1" w:styleId="CM17">
    <w:name w:val="CM17"/>
    <w:basedOn w:val="Default"/>
    <w:next w:val="Default"/>
    <w:rsid w:val="00910EEC"/>
    <w:pPr>
      <w:spacing w:line="300" w:lineRule="atLeast"/>
    </w:pPr>
    <w:rPr>
      <w:rFonts w:eastAsia="Gulim" w:cs="Times New Roman"/>
      <w:color w:val="auto"/>
      <w:sz w:val="20"/>
      <w:szCs w:val="20"/>
    </w:rPr>
  </w:style>
  <w:style w:type="paragraph" w:customStyle="1" w:styleId="CM13">
    <w:name w:val="CM13"/>
    <w:basedOn w:val="Default"/>
    <w:next w:val="Default"/>
    <w:rsid w:val="00910EEC"/>
    <w:pPr>
      <w:spacing w:after="245"/>
    </w:pPr>
    <w:rPr>
      <w:rFonts w:ascii="Times New Roman" w:eastAsia="Batang" w:hAnsi="Times New Roman" w:cs="Times New Roman"/>
      <w:color w:val="auto"/>
    </w:rPr>
  </w:style>
  <w:style w:type="paragraph" w:customStyle="1" w:styleId="font5">
    <w:name w:val="font5"/>
    <w:basedOn w:val="Normal"/>
    <w:rsid w:val="00910EEC"/>
    <w:pPr>
      <w:spacing w:before="100" w:beforeAutospacing="1" w:after="100" w:afterAutospacing="1" w:line="240" w:lineRule="auto"/>
    </w:pPr>
    <w:rPr>
      <w:rFonts w:ascii="Dotum" w:eastAsia="Dotum" w:hAnsi="Dotum" w:cs="Gulim"/>
      <w:sz w:val="16"/>
      <w:szCs w:val="16"/>
      <w:lang w:eastAsia="ko-KR"/>
    </w:rPr>
  </w:style>
  <w:style w:type="paragraph" w:customStyle="1" w:styleId="xl65">
    <w:name w:val="xl65"/>
    <w:basedOn w:val="Normal"/>
    <w:rsid w:val="00910E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ulim" w:eastAsia="Gulim" w:hAnsi="Gulim" w:cs="Gulim"/>
      <w:sz w:val="24"/>
      <w:szCs w:val="24"/>
      <w:lang w:eastAsia="ko-KR"/>
    </w:rPr>
  </w:style>
  <w:style w:type="paragraph" w:customStyle="1" w:styleId="font6">
    <w:name w:val="font6"/>
    <w:basedOn w:val="Normal"/>
    <w:rsid w:val="00910EEC"/>
    <w:pPr>
      <w:spacing w:before="100" w:beforeAutospacing="1" w:after="100" w:afterAutospacing="1" w:line="240" w:lineRule="auto"/>
    </w:pPr>
    <w:rPr>
      <w:rFonts w:ascii="Dotum" w:eastAsia="Dotum" w:hAnsi="Dotum" w:cs="Gulim"/>
      <w:sz w:val="20"/>
      <w:szCs w:val="20"/>
      <w:lang w:eastAsia="ko-KR"/>
    </w:rPr>
  </w:style>
  <w:style w:type="paragraph" w:customStyle="1" w:styleId="font7">
    <w:name w:val="font7"/>
    <w:basedOn w:val="Normal"/>
    <w:rsid w:val="00910EEC"/>
    <w:pPr>
      <w:spacing w:before="100" w:beforeAutospacing="1" w:after="100" w:afterAutospacing="1" w:line="240" w:lineRule="auto"/>
    </w:pPr>
    <w:rPr>
      <w:rFonts w:ascii="Arial" w:eastAsia="Gulim" w:hAnsi="Arial" w:cs="Arial"/>
      <w:sz w:val="20"/>
      <w:szCs w:val="20"/>
      <w:lang w:eastAsia="ko-KR"/>
    </w:rPr>
  </w:style>
  <w:style w:type="paragraph" w:customStyle="1" w:styleId="xl66">
    <w:name w:val="xl66"/>
    <w:basedOn w:val="Normal"/>
    <w:rsid w:val="00910EEC"/>
    <w:pPr>
      <w:spacing w:before="100" w:beforeAutospacing="1" w:after="100" w:afterAutospacing="1" w:line="240" w:lineRule="auto"/>
    </w:pPr>
    <w:rPr>
      <w:rFonts w:ascii="Arial" w:eastAsia="Gulim" w:hAnsi="Arial" w:cs="Arial"/>
      <w:sz w:val="20"/>
      <w:szCs w:val="20"/>
      <w:lang w:eastAsia="ko-KR"/>
    </w:rPr>
  </w:style>
  <w:style w:type="paragraph" w:customStyle="1" w:styleId="xl67">
    <w:name w:val="xl67"/>
    <w:basedOn w:val="Normal"/>
    <w:rsid w:val="00910E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Gulim" w:hAnsi="Arial" w:cs="Arial"/>
      <w:sz w:val="20"/>
      <w:szCs w:val="20"/>
      <w:lang w:eastAsia="ko-KR"/>
    </w:rPr>
  </w:style>
  <w:style w:type="paragraph" w:customStyle="1" w:styleId="xl68">
    <w:name w:val="xl68"/>
    <w:basedOn w:val="Normal"/>
    <w:rsid w:val="00910E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Gulim" w:hAnsi="Arial" w:cs="Arial"/>
      <w:sz w:val="20"/>
      <w:szCs w:val="20"/>
      <w:lang w:eastAsia="ko-KR"/>
    </w:rPr>
  </w:style>
  <w:style w:type="paragraph" w:customStyle="1" w:styleId="xl69">
    <w:name w:val="xl69"/>
    <w:basedOn w:val="Normal"/>
    <w:rsid w:val="00910E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Gulim" w:hAnsi="Arial" w:cs="Arial"/>
      <w:sz w:val="20"/>
      <w:szCs w:val="20"/>
      <w:lang w:eastAsia="ko-KR"/>
    </w:rPr>
  </w:style>
  <w:style w:type="paragraph" w:customStyle="1" w:styleId="xl70">
    <w:name w:val="xl70"/>
    <w:basedOn w:val="Normal"/>
    <w:rsid w:val="00910E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Gulim" w:hAnsi="Arial" w:cs="Arial"/>
      <w:sz w:val="20"/>
      <w:szCs w:val="20"/>
      <w:lang w:eastAsia="ko-KR"/>
    </w:rPr>
  </w:style>
  <w:style w:type="paragraph" w:customStyle="1" w:styleId="xl71">
    <w:name w:val="xl71"/>
    <w:basedOn w:val="Normal"/>
    <w:rsid w:val="00910E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Gulim" w:hAnsi="Arial" w:cs="Arial"/>
      <w:sz w:val="20"/>
      <w:szCs w:val="20"/>
      <w:lang w:eastAsia="ko-KR"/>
    </w:rPr>
  </w:style>
  <w:style w:type="paragraph" w:customStyle="1" w:styleId="xl72">
    <w:name w:val="xl72"/>
    <w:basedOn w:val="Normal"/>
    <w:rsid w:val="00910E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Gulim" w:hAnsi="Arial" w:cs="Arial"/>
      <w:sz w:val="20"/>
      <w:szCs w:val="20"/>
      <w:lang w:eastAsia="ko-KR"/>
    </w:rPr>
  </w:style>
  <w:style w:type="paragraph" w:customStyle="1" w:styleId="xl73">
    <w:name w:val="xl73"/>
    <w:basedOn w:val="Normal"/>
    <w:rsid w:val="00910E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Gulim" w:hAnsi="Arial" w:cs="Arial"/>
      <w:sz w:val="20"/>
      <w:szCs w:val="20"/>
      <w:lang w:eastAsia="ko-KR"/>
    </w:rPr>
  </w:style>
  <w:style w:type="paragraph" w:customStyle="1" w:styleId="xl74">
    <w:name w:val="xl74"/>
    <w:basedOn w:val="Normal"/>
    <w:rsid w:val="00910E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ulim" w:eastAsia="Gulim" w:hAnsi="Gulim" w:cs="Gulim"/>
      <w:sz w:val="24"/>
      <w:szCs w:val="24"/>
      <w:lang w:eastAsia="ko-KR"/>
    </w:rPr>
  </w:style>
  <w:style w:type="paragraph" w:customStyle="1" w:styleId="xl75">
    <w:name w:val="xl75"/>
    <w:basedOn w:val="Normal"/>
    <w:rsid w:val="00910E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ulim" w:eastAsia="Gulim" w:hAnsi="Gulim" w:cs="Gulim"/>
      <w:sz w:val="24"/>
      <w:szCs w:val="24"/>
      <w:lang w:eastAsia="ko-KR"/>
    </w:rPr>
  </w:style>
  <w:style w:type="paragraph" w:customStyle="1" w:styleId="xl76">
    <w:name w:val="xl76"/>
    <w:basedOn w:val="Normal"/>
    <w:rsid w:val="00910E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ulim" w:eastAsia="Gulim" w:hAnsi="Gulim" w:cs="Gulim"/>
      <w:sz w:val="24"/>
      <w:szCs w:val="24"/>
      <w:lang w:eastAsia="ko-KR"/>
    </w:rPr>
  </w:style>
  <w:style w:type="paragraph" w:customStyle="1" w:styleId="xl77">
    <w:name w:val="xl77"/>
    <w:basedOn w:val="Normal"/>
    <w:rsid w:val="00910E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ulim" w:eastAsia="Gulim" w:hAnsi="Gulim" w:cs="Gulim"/>
      <w:sz w:val="24"/>
      <w:szCs w:val="24"/>
      <w:lang w:eastAsia="ko-KR"/>
    </w:rPr>
  </w:style>
  <w:style w:type="paragraph" w:customStyle="1" w:styleId="xl78">
    <w:name w:val="xl78"/>
    <w:basedOn w:val="Normal"/>
    <w:rsid w:val="00910EEC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ulim" w:eastAsia="Gulim" w:hAnsi="Gulim" w:cs="Gulim"/>
      <w:sz w:val="24"/>
      <w:szCs w:val="24"/>
      <w:lang w:eastAsia="ko-KR"/>
    </w:rPr>
  </w:style>
  <w:style w:type="paragraph" w:styleId="Revision">
    <w:name w:val="Revision"/>
    <w:hidden/>
    <w:uiPriority w:val="99"/>
    <w:semiHidden/>
    <w:rsid w:val="00910EEC"/>
    <w:pPr>
      <w:spacing w:line="240" w:lineRule="auto"/>
    </w:pPr>
    <w:rPr>
      <w:rFonts w:ascii="Times New Roman" w:eastAsia="BatangChe" w:hAnsi="Times New Roman" w:cs="Times New Roman"/>
      <w:kern w:val="2"/>
      <w:sz w:val="20"/>
      <w:szCs w:val="20"/>
      <w:lang w:eastAsia="ko-KR"/>
    </w:rPr>
  </w:style>
  <w:style w:type="character" w:styleId="CommentReference">
    <w:name w:val="annotation reference"/>
    <w:rsid w:val="00910EEC"/>
    <w:rPr>
      <w:sz w:val="18"/>
      <w:szCs w:val="18"/>
    </w:rPr>
  </w:style>
  <w:style w:type="paragraph" w:styleId="CommentText">
    <w:name w:val="annotation text"/>
    <w:basedOn w:val="Normal"/>
    <w:link w:val="CommentTextChar"/>
    <w:rsid w:val="00910EEC"/>
    <w:pPr>
      <w:widowControl w:val="0"/>
      <w:wordWrap w:val="0"/>
      <w:spacing w:line="240" w:lineRule="auto"/>
    </w:pPr>
    <w:rPr>
      <w:rFonts w:ascii="Times New Roman" w:eastAsia="BatangChe" w:hAnsi="Times New Roman" w:cs="Times New Roman"/>
      <w:kern w:val="2"/>
      <w:sz w:val="20"/>
      <w:szCs w:val="20"/>
      <w:lang w:eastAsia="ko-KR"/>
    </w:rPr>
  </w:style>
  <w:style w:type="character" w:customStyle="1" w:styleId="CommentTextChar">
    <w:name w:val="Comment Text Char"/>
    <w:basedOn w:val="DefaultParagraphFont"/>
    <w:link w:val="CommentText"/>
    <w:rsid w:val="00910EEC"/>
    <w:rPr>
      <w:rFonts w:ascii="Times New Roman" w:eastAsia="BatangChe" w:hAnsi="Times New Roman" w:cs="Times New Roman"/>
      <w:kern w:val="2"/>
      <w:sz w:val="20"/>
      <w:szCs w:val="20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rsid w:val="00910E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10EEC"/>
    <w:rPr>
      <w:rFonts w:ascii="Times New Roman" w:eastAsia="BatangChe" w:hAnsi="Times New Roman" w:cs="Times New Roman"/>
      <w:b/>
      <w:bCs/>
      <w:kern w:val="2"/>
      <w:sz w:val="20"/>
      <w:szCs w:val="20"/>
      <w:lang w:eastAsia="ko-KR"/>
    </w:rPr>
  </w:style>
  <w:style w:type="character" w:styleId="LineNumber">
    <w:name w:val="line number"/>
    <w:rsid w:val="00910EEC"/>
  </w:style>
  <w:style w:type="paragraph" w:styleId="TOCHeading">
    <w:name w:val="TOC Heading"/>
    <w:basedOn w:val="Heading1"/>
    <w:next w:val="Normal"/>
    <w:uiPriority w:val="39"/>
    <w:qFormat/>
    <w:rsid w:val="00910EEC"/>
    <w:pPr>
      <w:widowControl/>
      <w:spacing w:before="480" w:after="0" w:line="276" w:lineRule="auto"/>
      <w:jc w:val="left"/>
      <w:outlineLvl w:val="9"/>
    </w:pPr>
    <w:rPr>
      <w:rFonts w:ascii="Malgun Gothic" w:eastAsia="Malgun Gothic" w:hAnsi="Malgun Gothic"/>
      <w:color w:val="365F91"/>
      <w:kern w:val="0"/>
      <w:sz w:val="28"/>
      <w:szCs w:val="28"/>
      <w:lang w:eastAsia="ko-KR"/>
    </w:rPr>
  </w:style>
  <w:style w:type="paragraph" w:styleId="FootnoteText">
    <w:name w:val="footnote text"/>
    <w:basedOn w:val="Normal"/>
    <w:link w:val="FootnoteTextChar"/>
    <w:rsid w:val="00910EEC"/>
    <w:pPr>
      <w:widowControl w:val="0"/>
      <w:wordWrap w:val="0"/>
      <w:snapToGrid w:val="0"/>
      <w:spacing w:line="240" w:lineRule="auto"/>
    </w:pPr>
    <w:rPr>
      <w:rFonts w:ascii="Times New Roman" w:eastAsia="BatangChe" w:hAnsi="Times New Roman" w:cs="Times New Roman"/>
      <w:kern w:val="2"/>
      <w:sz w:val="20"/>
      <w:szCs w:val="20"/>
      <w:lang w:eastAsia="ko-KR"/>
    </w:rPr>
  </w:style>
  <w:style w:type="character" w:customStyle="1" w:styleId="FootnoteTextChar">
    <w:name w:val="Footnote Text Char"/>
    <w:basedOn w:val="DefaultParagraphFont"/>
    <w:link w:val="FootnoteText"/>
    <w:rsid w:val="00910EEC"/>
    <w:rPr>
      <w:rFonts w:ascii="Times New Roman" w:eastAsia="BatangChe" w:hAnsi="Times New Roman" w:cs="Times New Roman"/>
      <w:kern w:val="2"/>
      <w:sz w:val="20"/>
      <w:szCs w:val="20"/>
      <w:lang w:eastAsia="ko-KR"/>
    </w:rPr>
  </w:style>
  <w:style w:type="character" w:styleId="FootnoteReference">
    <w:name w:val="footnote reference"/>
    <w:rsid w:val="00910EEC"/>
    <w:rPr>
      <w:vertAlign w:val="superscript"/>
    </w:rPr>
  </w:style>
  <w:style w:type="paragraph" w:styleId="ListBullet3">
    <w:name w:val="List Bullet 3"/>
    <w:basedOn w:val="Normal"/>
    <w:autoRedefine/>
    <w:rsid w:val="00910EEC"/>
    <w:pPr>
      <w:numPr>
        <w:numId w:val="10"/>
      </w:numPr>
      <w:spacing w:line="240" w:lineRule="auto"/>
      <w:jc w:val="both"/>
    </w:pPr>
    <w:rPr>
      <w:rFonts w:ascii="Times New Roman" w:eastAsia="Batang" w:hAnsi="Times New Roman" w:cs="Times New Roman"/>
      <w:sz w:val="24"/>
      <w:szCs w:val="24"/>
      <w:lang w:val="en-GB" w:eastAsia="fr-FR"/>
    </w:rPr>
  </w:style>
  <w:style w:type="paragraph" w:customStyle="1" w:styleId="ParaText">
    <w:name w:val="Para Text"/>
    <w:basedOn w:val="Normal"/>
    <w:rsid w:val="00910EEC"/>
    <w:pPr>
      <w:spacing w:line="240" w:lineRule="auto"/>
      <w:ind w:left="1134"/>
      <w:jc w:val="both"/>
    </w:pPr>
    <w:rPr>
      <w:rFonts w:ascii="Times New Roman" w:eastAsia="SimSun" w:hAnsi="Times New Roman" w:cs="Times New Roman"/>
      <w:color w:val="000000"/>
      <w:sz w:val="24"/>
      <w:szCs w:val="20"/>
      <w:lang w:eastAsia="zh-CN"/>
    </w:rPr>
  </w:style>
  <w:style w:type="paragraph" w:customStyle="1" w:styleId="a4">
    <w:name w:val="표준 단락"/>
    <w:rsid w:val="00910EEC"/>
    <w:pPr>
      <w:widowControl w:val="0"/>
      <w:autoSpaceDE w:val="0"/>
      <w:autoSpaceDN w:val="0"/>
      <w:adjustRightInd w:val="0"/>
      <w:spacing w:line="320" w:lineRule="atLeast"/>
    </w:pPr>
    <w:rPr>
      <w:rFonts w:ascii="Batang" w:eastAsia="Batang" w:hAnsi="Batang" w:cs="Times New Roman"/>
      <w:color w:val="000000"/>
      <w:sz w:val="20"/>
      <w:szCs w:val="20"/>
      <w:lang w:eastAsia="ko-KR"/>
    </w:rPr>
  </w:style>
  <w:style w:type="paragraph" w:customStyle="1" w:styleId="NormalParagraph">
    <w:name w:val="Normal Paragraph"/>
    <w:basedOn w:val="Normal"/>
    <w:rsid w:val="00910EEC"/>
    <w:pPr>
      <w:overflowPunct w:val="0"/>
      <w:autoSpaceDE w:val="0"/>
      <w:autoSpaceDN w:val="0"/>
      <w:adjustRightInd w:val="0"/>
      <w:spacing w:after="180" w:line="240" w:lineRule="auto"/>
    </w:pPr>
    <w:rPr>
      <w:rFonts w:ascii="Arial" w:eastAsia="Times New Roman" w:hAnsi="Arial" w:cs="Arial"/>
    </w:rPr>
  </w:style>
  <w:style w:type="paragraph" w:customStyle="1" w:styleId="NormalParagragh">
    <w:name w:val="Normal Paragragh"/>
    <w:basedOn w:val="Normal"/>
    <w:rsid w:val="00910EEC"/>
    <w:pPr>
      <w:overflowPunct w:val="0"/>
      <w:autoSpaceDE w:val="0"/>
      <w:autoSpaceDN w:val="0"/>
      <w:adjustRightInd w:val="0"/>
      <w:spacing w:after="180" w:line="240" w:lineRule="auto"/>
    </w:pPr>
    <w:rPr>
      <w:rFonts w:ascii="Arial" w:eastAsia="Times New Roman" w:hAnsi="Arial" w:cs="Arial"/>
    </w:rPr>
  </w:style>
  <w:style w:type="paragraph" w:customStyle="1" w:styleId="MBA618">
    <w:name w:val="MBA618"/>
    <w:basedOn w:val="Normal"/>
    <w:rsid w:val="00910EEC"/>
    <w:pPr>
      <w:spacing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ummary-stage">
    <w:name w:val="summary-stage"/>
    <w:basedOn w:val="Normal"/>
    <w:rsid w:val="00910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lect-stage">
    <w:name w:val="select-stage"/>
    <w:basedOn w:val="Normal"/>
    <w:rsid w:val="00910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epdescription">
    <w:name w:val="stepdescription"/>
    <w:basedOn w:val="Normal"/>
    <w:rsid w:val="00910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tivitydescription">
    <w:name w:val="activitydescription"/>
    <w:basedOn w:val="Normal"/>
    <w:rsid w:val="00910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ntedlist">
    <w:name w:val="indentedlist"/>
    <w:basedOn w:val="Normal"/>
    <w:rsid w:val="00910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skheader-1">
    <w:name w:val="taskheader-1"/>
    <w:basedOn w:val="Normal"/>
    <w:rsid w:val="00910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skdescription-1">
    <w:name w:val="taskdescription-1"/>
    <w:basedOn w:val="Normal"/>
    <w:rsid w:val="00910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910EEC"/>
    <w:pPr>
      <w:widowControl w:val="0"/>
      <w:autoSpaceDE w:val="0"/>
      <w:autoSpaceDN w:val="0"/>
      <w:spacing w:line="240" w:lineRule="auto"/>
      <w:ind w:left="1714" w:hanging="360"/>
      <w:jc w:val="both"/>
    </w:pPr>
    <w:rPr>
      <w:rFonts w:ascii="??" w:eastAsia="??" w:hAnsi="Times New Roman" w:cs="??"/>
      <w:sz w:val="24"/>
      <w:szCs w:val="24"/>
    </w:rPr>
  </w:style>
  <w:style w:type="paragraph" w:customStyle="1" w:styleId="HEADING10">
    <w:name w:val="HEADING 1.0"/>
    <w:autoRedefine/>
    <w:rsid w:val="00910EEC"/>
    <w:pPr>
      <w:numPr>
        <w:numId w:val="11"/>
      </w:numPr>
      <w:tabs>
        <w:tab w:val="left" w:pos="0"/>
        <w:tab w:val="left" w:pos="540"/>
        <w:tab w:val="left" w:pos="2070"/>
      </w:tabs>
      <w:spacing w:before="240" w:after="120" w:line="240" w:lineRule="auto"/>
      <w:ind w:left="0" w:right="115" w:firstLine="0"/>
    </w:pPr>
    <w:rPr>
      <w:rFonts w:ascii="Arial" w:eastAsia="Times New Roman" w:hAnsi="Arial" w:cs="Times New Roman"/>
      <w:b/>
      <w:color w:val="0000FF"/>
      <w:sz w:val="24"/>
      <w:szCs w:val="20"/>
    </w:rPr>
  </w:style>
  <w:style w:type="paragraph" w:customStyle="1" w:styleId="HEADING11">
    <w:name w:val="HEADING 1.1"/>
    <w:basedOn w:val="HEADING10"/>
    <w:autoRedefine/>
    <w:rsid w:val="00910EEC"/>
    <w:pPr>
      <w:numPr>
        <w:ilvl w:val="1"/>
      </w:numPr>
      <w:tabs>
        <w:tab w:val="clear" w:pos="0"/>
        <w:tab w:val="clear" w:pos="540"/>
        <w:tab w:val="clear" w:pos="2070"/>
        <w:tab w:val="clear" w:pos="2880"/>
        <w:tab w:val="num" w:pos="1440"/>
      </w:tabs>
      <w:spacing w:before="0" w:after="0"/>
      <w:ind w:left="1440" w:right="0" w:firstLine="0"/>
      <w:jc w:val="both"/>
    </w:pPr>
    <w:rPr>
      <w:rFonts w:cs="Arial"/>
      <w:sz w:val="22"/>
    </w:rPr>
  </w:style>
  <w:style w:type="paragraph" w:customStyle="1" w:styleId="HEADING1111">
    <w:name w:val="HEADING 1.1.1.1"/>
    <w:basedOn w:val="Normal"/>
    <w:autoRedefine/>
    <w:rsid w:val="00910EEC"/>
    <w:pPr>
      <w:numPr>
        <w:ilvl w:val="3"/>
        <w:numId w:val="11"/>
      </w:numPr>
      <w:tabs>
        <w:tab w:val="clear" w:pos="2736"/>
        <w:tab w:val="num" w:pos="360"/>
        <w:tab w:val="left" w:pos="1620"/>
      </w:tabs>
      <w:spacing w:line="240" w:lineRule="auto"/>
      <w:ind w:left="2160" w:hanging="720"/>
      <w:jc w:val="both"/>
    </w:pPr>
    <w:rPr>
      <w:rFonts w:ascii="Times New Roman" w:eastAsia="Times New Roman" w:hAnsi="Times New Roman" w:cs="Times New Roman"/>
      <w:b/>
      <w:bCs/>
      <w:snapToGrid w:val="0"/>
      <w:sz w:val="24"/>
      <w:szCs w:val="20"/>
    </w:rPr>
  </w:style>
  <w:style w:type="paragraph" w:customStyle="1" w:styleId="CM50">
    <w:name w:val="CM50"/>
    <w:basedOn w:val="Default"/>
    <w:next w:val="Default"/>
    <w:rsid w:val="00910EEC"/>
    <w:pPr>
      <w:spacing w:after="1108"/>
    </w:pPr>
    <w:rPr>
      <w:rFonts w:ascii="Helvetica" w:hAnsi="Helvetica" w:cs="Helvetica"/>
      <w:color w:val="auto"/>
      <w:lang w:eastAsia="en-US"/>
    </w:rPr>
  </w:style>
  <w:style w:type="paragraph" w:customStyle="1" w:styleId="CM60">
    <w:name w:val="CM60"/>
    <w:basedOn w:val="Default"/>
    <w:next w:val="Default"/>
    <w:rsid w:val="00910EEC"/>
    <w:pPr>
      <w:spacing w:after="60"/>
    </w:pPr>
    <w:rPr>
      <w:rFonts w:ascii="Helvetica" w:hAnsi="Helvetica" w:cs="Helvetica"/>
      <w:color w:val="auto"/>
      <w:lang w:eastAsia="en-US"/>
    </w:rPr>
  </w:style>
  <w:style w:type="paragraph" w:customStyle="1" w:styleId="Normal10">
    <w:name w:val="Normal 1"/>
    <w:basedOn w:val="Normal"/>
    <w:link w:val="Normal1Char"/>
    <w:rsid w:val="00910EEC"/>
    <w:pPr>
      <w:spacing w:before="120" w:after="120" w:line="240" w:lineRule="auto"/>
      <w:ind w:left="567"/>
    </w:pPr>
    <w:rPr>
      <w:rFonts w:ascii="Arial" w:eastAsia="Times" w:hAnsi="Arial" w:cs="Times New Roman"/>
      <w:sz w:val="20"/>
      <w:szCs w:val="20"/>
      <w:lang w:val="en-GB"/>
    </w:rPr>
  </w:style>
  <w:style w:type="character" w:customStyle="1" w:styleId="Normal1Char">
    <w:name w:val="Normal 1 Char"/>
    <w:link w:val="Normal10"/>
    <w:rsid w:val="00910EEC"/>
    <w:rPr>
      <w:rFonts w:ascii="Arial" w:eastAsia="Times" w:hAnsi="Arial" w:cs="Times New Roman"/>
      <w:sz w:val="20"/>
      <w:szCs w:val="20"/>
      <w:lang w:val="en-GB"/>
    </w:rPr>
  </w:style>
  <w:style w:type="paragraph" w:customStyle="1" w:styleId="CM84">
    <w:name w:val="CM84"/>
    <w:basedOn w:val="Default"/>
    <w:next w:val="Default"/>
    <w:rsid w:val="00910EEC"/>
    <w:pPr>
      <w:spacing w:after="235"/>
    </w:pPr>
    <w:rPr>
      <w:rFonts w:ascii="Arial Black" w:hAnsi="Arial Black"/>
      <w:color w:val="auto"/>
      <w:lang w:eastAsia="en-US"/>
    </w:rPr>
  </w:style>
  <w:style w:type="paragraph" w:customStyle="1" w:styleId="CM85">
    <w:name w:val="CM85"/>
    <w:basedOn w:val="Default"/>
    <w:next w:val="Default"/>
    <w:rsid w:val="00910EEC"/>
    <w:pPr>
      <w:spacing w:after="97"/>
    </w:pPr>
    <w:rPr>
      <w:rFonts w:ascii="Arial Black" w:hAnsi="Arial Black"/>
      <w:color w:val="auto"/>
      <w:lang w:eastAsia="en-US"/>
    </w:rPr>
  </w:style>
  <w:style w:type="paragraph" w:customStyle="1" w:styleId="CM96">
    <w:name w:val="CM96"/>
    <w:basedOn w:val="Default"/>
    <w:next w:val="Default"/>
    <w:rsid w:val="00910EEC"/>
    <w:pPr>
      <w:spacing w:after="480"/>
    </w:pPr>
    <w:rPr>
      <w:rFonts w:ascii="Arial Black" w:hAnsi="Arial Black"/>
      <w:color w:val="auto"/>
      <w:lang w:eastAsia="en-US"/>
    </w:rPr>
  </w:style>
  <w:style w:type="paragraph" w:customStyle="1" w:styleId="CM97">
    <w:name w:val="CM97"/>
    <w:basedOn w:val="Default"/>
    <w:next w:val="Default"/>
    <w:rsid w:val="00910EEC"/>
    <w:pPr>
      <w:spacing w:after="300"/>
    </w:pPr>
    <w:rPr>
      <w:rFonts w:ascii="Arial Black" w:hAnsi="Arial Black"/>
      <w:color w:val="auto"/>
      <w:lang w:eastAsia="en-US"/>
    </w:rPr>
  </w:style>
  <w:style w:type="paragraph" w:customStyle="1" w:styleId="CM51">
    <w:name w:val="CM51"/>
    <w:basedOn w:val="Default"/>
    <w:next w:val="Default"/>
    <w:rsid w:val="00910EEC"/>
    <w:pPr>
      <w:spacing w:line="231" w:lineRule="atLeast"/>
    </w:pPr>
    <w:rPr>
      <w:rFonts w:ascii="Arial Black" w:hAnsi="Arial Black"/>
      <w:color w:val="auto"/>
      <w:lang w:eastAsia="en-US"/>
    </w:rPr>
  </w:style>
  <w:style w:type="paragraph" w:customStyle="1" w:styleId="CM99">
    <w:name w:val="CM99"/>
    <w:basedOn w:val="Default"/>
    <w:next w:val="Default"/>
    <w:rsid w:val="00910EEC"/>
    <w:pPr>
      <w:spacing w:after="5153"/>
    </w:pPr>
    <w:rPr>
      <w:rFonts w:ascii="Arial Black" w:hAnsi="Arial Black"/>
      <w:color w:val="auto"/>
      <w:lang w:eastAsia="en-US"/>
    </w:rPr>
  </w:style>
  <w:style w:type="paragraph" w:customStyle="1" w:styleId="CM63">
    <w:name w:val="CM63"/>
    <w:basedOn w:val="Default"/>
    <w:next w:val="Default"/>
    <w:rsid w:val="00910EEC"/>
    <w:pPr>
      <w:spacing w:line="231" w:lineRule="atLeast"/>
    </w:pPr>
    <w:rPr>
      <w:rFonts w:ascii="Arial Black" w:hAnsi="Arial Black"/>
      <w:color w:val="auto"/>
      <w:lang w:eastAsia="en-US"/>
    </w:rPr>
  </w:style>
  <w:style w:type="paragraph" w:customStyle="1" w:styleId="CM111">
    <w:name w:val="CM111"/>
    <w:basedOn w:val="Default"/>
    <w:next w:val="Default"/>
    <w:rsid w:val="00910EEC"/>
    <w:pPr>
      <w:spacing w:after="3768"/>
    </w:pPr>
    <w:rPr>
      <w:rFonts w:ascii="Arial Black" w:hAnsi="Arial Black"/>
      <w:color w:val="auto"/>
      <w:lang w:eastAsia="en-US"/>
    </w:rPr>
  </w:style>
  <w:style w:type="paragraph" w:customStyle="1" w:styleId="CM86">
    <w:name w:val="CM86"/>
    <w:basedOn w:val="Default"/>
    <w:next w:val="Default"/>
    <w:rsid w:val="00910EEC"/>
    <w:pPr>
      <w:spacing w:after="88"/>
    </w:pPr>
    <w:rPr>
      <w:rFonts w:ascii="Arial Black" w:hAnsi="Arial Black"/>
      <w:color w:val="auto"/>
      <w:lang w:eastAsia="en-US"/>
    </w:rPr>
  </w:style>
  <w:style w:type="paragraph" w:customStyle="1" w:styleId="CM87">
    <w:name w:val="CM87"/>
    <w:basedOn w:val="Default"/>
    <w:next w:val="Default"/>
    <w:rsid w:val="00910EEC"/>
    <w:pPr>
      <w:spacing w:after="368"/>
    </w:pPr>
    <w:rPr>
      <w:rFonts w:ascii="Arial Black" w:hAnsi="Arial Black"/>
      <w:color w:val="auto"/>
      <w:lang w:eastAsia="en-US"/>
    </w:rPr>
  </w:style>
  <w:style w:type="paragraph" w:customStyle="1" w:styleId="CM6">
    <w:name w:val="CM6"/>
    <w:basedOn w:val="Default"/>
    <w:next w:val="Default"/>
    <w:uiPriority w:val="99"/>
    <w:rsid w:val="00910EEC"/>
    <w:rPr>
      <w:rFonts w:ascii="Arial Black" w:hAnsi="Arial Black"/>
      <w:color w:val="auto"/>
      <w:lang w:eastAsia="en-US"/>
    </w:rPr>
  </w:style>
  <w:style w:type="paragraph" w:customStyle="1" w:styleId="CM112">
    <w:name w:val="CM112"/>
    <w:basedOn w:val="Default"/>
    <w:next w:val="Default"/>
    <w:rsid w:val="00910EEC"/>
    <w:pPr>
      <w:spacing w:after="4103"/>
    </w:pPr>
    <w:rPr>
      <w:rFonts w:ascii="Arial Black" w:hAnsi="Arial Black"/>
      <w:color w:val="auto"/>
      <w:lang w:eastAsia="en-US"/>
    </w:rPr>
  </w:style>
  <w:style w:type="paragraph" w:customStyle="1" w:styleId="TableContents">
    <w:name w:val="Table Contents"/>
    <w:basedOn w:val="Normal"/>
    <w:autoRedefine/>
    <w:rsid w:val="00910EEC"/>
    <w:pPr>
      <w:tabs>
        <w:tab w:val="left" w:leader="dot" w:pos="3060"/>
        <w:tab w:val="right" w:pos="4320"/>
      </w:tabs>
      <w:spacing w:line="240" w:lineRule="auto"/>
      <w:ind w:left="72"/>
      <w:jc w:val="both"/>
    </w:pPr>
    <w:rPr>
      <w:rFonts w:ascii="Arial" w:eastAsia="Times New Roman" w:hAnsi="Arial" w:cs="Arial"/>
      <w:b/>
      <w:bCs/>
      <w:sz w:val="21"/>
      <w:szCs w:val="21"/>
      <w:lang w:val="en-GB" w:eastAsia="en-GB"/>
    </w:rPr>
  </w:style>
  <w:style w:type="character" w:customStyle="1" w:styleId="apple-converted-space">
    <w:name w:val="apple-converted-space"/>
    <w:rsid w:val="00910EEC"/>
  </w:style>
  <w:style w:type="paragraph" w:customStyle="1" w:styleId="CM49">
    <w:name w:val="CM49"/>
    <w:basedOn w:val="Default"/>
    <w:next w:val="Default"/>
    <w:uiPriority w:val="99"/>
    <w:rsid w:val="00910EEC"/>
    <w:pPr>
      <w:widowControl/>
    </w:pPr>
    <w:rPr>
      <w:rFonts w:ascii="Times New Roman" w:eastAsia="Calibri" w:hAnsi="Times New Roman" w:cs="Times New Roman"/>
      <w:color w:val="auto"/>
      <w:lang w:eastAsia="en-US"/>
    </w:rPr>
  </w:style>
  <w:style w:type="paragraph" w:customStyle="1" w:styleId="CM29">
    <w:name w:val="CM29"/>
    <w:basedOn w:val="Default"/>
    <w:next w:val="Default"/>
    <w:uiPriority w:val="99"/>
    <w:rsid w:val="00910EEC"/>
    <w:pPr>
      <w:widowControl/>
      <w:spacing w:line="276" w:lineRule="atLeast"/>
    </w:pPr>
    <w:rPr>
      <w:rFonts w:ascii="Times New Roman" w:eastAsia="Calibri" w:hAnsi="Times New Roman" w:cs="Times New Roman"/>
      <w:color w:val="auto"/>
      <w:lang w:eastAsia="en-US"/>
    </w:rPr>
  </w:style>
  <w:style w:type="paragraph" w:customStyle="1" w:styleId="CM12">
    <w:name w:val="CM12"/>
    <w:basedOn w:val="Default"/>
    <w:next w:val="Default"/>
    <w:uiPriority w:val="99"/>
    <w:rsid w:val="00910EEC"/>
    <w:pPr>
      <w:widowControl/>
      <w:spacing w:line="276" w:lineRule="atLeast"/>
    </w:pPr>
    <w:rPr>
      <w:rFonts w:ascii="Times New Roman" w:eastAsia="Calibri" w:hAnsi="Times New Roman" w:cs="Times New Roman"/>
      <w:color w:val="auto"/>
      <w:lang w:eastAsia="en-US"/>
    </w:rPr>
  </w:style>
  <w:style w:type="paragraph" w:customStyle="1" w:styleId="CM64">
    <w:name w:val="CM64"/>
    <w:basedOn w:val="Default"/>
    <w:next w:val="Default"/>
    <w:uiPriority w:val="99"/>
    <w:rsid w:val="00910EEC"/>
    <w:pPr>
      <w:widowControl/>
    </w:pPr>
    <w:rPr>
      <w:rFonts w:ascii="Times New Roman" w:eastAsia="Calibri" w:hAnsi="Times New Roman" w:cs="Times New Roman"/>
      <w:color w:val="auto"/>
      <w:lang w:eastAsia="en-US"/>
    </w:rPr>
  </w:style>
  <w:style w:type="paragraph" w:customStyle="1" w:styleId="CM52">
    <w:name w:val="CM52"/>
    <w:basedOn w:val="Default"/>
    <w:next w:val="Default"/>
    <w:uiPriority w:val="99"/>
    <w:rsid w:val="00910EEC"/>
    <w:pPr>
      <w:widowControl/>
    </w:pPr>
    <w:rPr>
      <w:rFonts w:ascii="Times New Roman" w:eastAsia="Calibri" w:hAnsi="Times New Roman" w:cs="Times New Roman"/>
      <w:color w:val="auto"/>
      <w:lang w:eastAsia="en-US"/>
    </w:rPr>
  </w:style>
  <w:style w:type="paragraph" w:customStyle="1" w:styleId="CM53">
    <w:name w:val="CM53"/>
    <w:basedOn w:val="Default"/>
    <w:next w:val="Default"/>
    <w:uiPriority w:val="99"/>
    <w:rsid w:val="00910EEC"/>
    <w:pPr>
      <w:widowControl/>
    </w:pPr>
    <w:rPr>
      <w:rFonts w:ascii="Times New Roman" w:eastAsia="Calibri" w:hAnsi="Times New Roman" w:cs="Times New Roman"/>
      <w:color w:val="auto"/>
      <w:lang w:eastAsia="en-US"/>
    </w:rPr>
  </w:style>
  <w:style w:type="paragraph" w:customStyle="1" w:styleId="CM46">
    <w:name w:val="CM46"/>
    <w:basedOn w:val="Default"/>
    <w:next w:val="Default"/>
    <w:uiPriority w:val="99"/>
    <w:rsid w:val="00910EEC"/>
    <w:pPr>
      <w:widowControl/>
      <w:spacing w:line="276" w:lineRule="atLeast"/>
    </w:pPr>
    <w:rPr>
      <w:rFonts w:ascii="Times New Roman" w:eastAsia="Calibri" w:hAnsi="Times New Roman" w:cs="Times New Roman"/>
      <w:color w:val="auto"/>
      <w:lang w:eastAsia="en-US"/>
    </w:rPr>
  </w:style>
  <w:style w:type="paragraph" w:customStyle="1" w:styleId="CM16">
    <w:name w:val="CM16"/>
    <w:basedOn w:val="Default"/>
    <w:next w:val="Default"/>
    <w:uiPriority w:val="99"/>
    <w:rsid w:val="00910EEC"/>
    <w:pPr>
      <w:widowControl/>
      <w:spacing w:line="276" w:lineRule="atLeast"/>
    </w:pPr>
    <w:rPr>
      <w:rFonts w:ascii="Times New Roman" w:eastAsia="Calibri" w:hAnsi="Times New Roman" w:cs="Times New Roman"/>
      <w:color w:val="auto"/>
      <w:lang w:eastAsia="en-US"/>
    </w:rPr>
  </w:style>
  <w:style w:type="paragraph" w:customStyle="1" w:styleId="CM39">
    <w:name w:val="CM39"/>
    <w:basedOn w:val="Default"/>
    <w:next w:val="Default"/>
    <w:uiPriority w:val="99"/>
    <w:rsid w:val="00910EEC"/>
    <w:pPr>
      <w:widowControl/>
      <w:spacing w:line="276" w:lineRule="atLeast"/>
    </w:pPr>
    <w:rPr>
      <w:rFonts w:ascii="Times New Roman" w:eastAsia="Calibri" w:hAnsi="Times New Roman" w:cs="Times New Roman"/>
      <w:color w:val="auto"/>
      <w:lang w:eastAsia="en-US"/>
    </w:rPr>
  </w:style>
  <w:style w:type="paragraph" w:customStyle="1" w:styleId="xl63">
    <w:name w:val="xl63"/>
    <w:basedOn w:val="Normal"/>
    <w:rsid w:val="00910EE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910E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1">
    <w:name w:val="Title 1"/>
    <w:basedOn w:val="Normal"/>
    <w:rsid w:val="00910EEC"/>
    <w:pPr>
      <w:widowControl w:val="0"/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Title2">
    <w:name w:val="Title 2"/>
    <w:basedOn w:val="Title1"/>
    <w:rsid w:val="00910EEC"/>
    <w:pPr>
      <w:pBdr>
        <w:bottom w:val="single" w:sz="12" w:space="1" w:color="auto"/>
      </w:pBdr>
    </w:pPr>
    <w:rPr>
      <w:sz w:val="32"/>
    </w:rPr>
  </w:style>
  <w:style w:type="paragraph" w:customStyle="1" w:styleId="txt1">
    <w:name w:val="txt1"/>
    <w:basedOn w:val="Normal"/>
    <w:rsid w:val="00910EEC"/>
    <w:pPr>
      <w:widowControl w:val="0"/>
      <w:overflowPunct w:val="0"/>
      <w:autoSpaceDE w:val="0"/>
      <w:autoSpaceDN w:val="0"/>
      <w:adjustRightInd w:val="0"/>
      <w:spacing w:before="120" w:after="180" w:line="240" w:lineRule="auto"/>
      <w:textAlignment w:val="baseline"/>
    </w:pPr>
    <w:rPr>
      <w:rFonts w:ascii="Arial" w:eastAsia="Times New Roman" w:hAnsi="Arial" w:cs="Times New Roman"/>
      <w:b/>
      <w:szCs w:val="20"/>
    </w:rPr>
  </w:style>
  <w:style w:type="paragraph" w:customStyle="1" w:styleId="txt">
    <w:name w:val="txt"/>
    <w:basedOn w:val="Normal"/>
    <w:rsid w:val="00910EEC"/>
    <w:pPr>
      <w:widowControl w:val="0"/>
      <w:tabs>
        <w:tab w:val="left" w:pos="-1440"/>
        <w:tab w:val="left" w:pos="-720"/>
        <w:tab w:val="left" w:pos="0"/>
        <w:tab w:val="left" w:pos="1008"/>
        <w:tab w:val="left" w:pos="1440"/>
      </w:tabs>
      <w:suppressAutoHyphens/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Item11">
    <w:name w:val="Item1.1"/>
    <w:basedOn w:val="Heading5"/>
    <w:link w:val="Item11Char"/>
    <w:qFormat/>
    <w:rsid w:val="00910EEC"/>
    <w:pPr>
      <w:widowControl/>
      <w:numPr>
        <w:ilvl w:val="1"/>
        <w:numId w:val="13"/>
      </w:numPr>
      <w:adjustRightInd/>
      <w:snapToGrid/>
      <w:spacing w:before="240" w:line="240" w:lineRule="auto"/>
      <w:ind w:right="-26" w:firstLineChars="0" w:firstLine="0"/>
    </w:pPr>
    <w:rPr>
      <w:rFonts w:ascii="Calibri" w:eastAsia="Times New Roman" w:hAnsi="Calibri"/>
      <w:b/>
      <w:bCs/>
      <w:kern w:val="0"/>
      <w:szCs w:val="20"/>
      <w:u w:val="single"/>
    </w:rPr>
  </w:style>
  <w:style w:type="paragraph" w:customStyle="1" w:styleId="Item1">
    <w:name w:val="Item1"/>
    <w:basedOn w:val="Heading5"/>
    <w:qFormat/>
    <w:rsid w:val="00910EEC"/>
    <w:pPr>
      <w:widowControl/>
      <w:numPr>
        <w:numId w:val="13"/>
      </w:numPr>
      <w:adjustRightInd/>
      <w:snapToGrid/>
      <w:spacing w:before="240" w:line="240" w:lineRule="auto"/>
      <w:ind w:firstLineChars="0" w:firstLine="0"/>
    </w:pPr>
    <w:rPr>
      <w:rFonts w:ascii="Calibri" w:eastAsia="Times New Roman" w:hAnsi="Calibri"/>
      <w:b/>
      <w:kern w:val="0"/>
      <w:szCs w:val="20"/>
      <w:u w:val="single"/>
      <w:lang w:eastAsia="en-US"/>
    </w:rPr>
  </w:style>
  <w:style w:type="character" w:customStyle="1" w:styleId="Item11Char">
    <w:name w:val="Item1.1 Char"/>
    <w:link w:val="Item11"/>
    <w:rsid w:val="00910EEC"/>
    <w:rPr>
      <w:rFonts w:ascii="Calibri" w:eastAsia="Times New Roman" w:hAnsi="Calibri" w:cs="Times New Roman"/>
      <w:b/>
      <w:bCs/>
      <w:sz w:val="24"/>
      <w:szCs w:val="20"/>
      <w:u w:val="single"/>
    </w:rPr>
  </w:style>
  <w:style w:type="paragraph" w:customStyle="1" w:styleId="Item111">
    <w:name w:val="Item1.1.1"/>
    <w:basedOn w:val="Heading5"/>
    <w:link w:val="Item111Char"/>
    <w:qFormat/>
    <w:rsid w:val="00910EEC"/>
    <w:pPr>
      <w:widowControl/>
      <w:numPr>
        <w:ilvl w:val="2"/>
        <w:numId w:val="13"/>
      </w:numPr>
      <w:adjustRightInd/>
      <w:snapToGrid/>
      <w:spacing w:before="240" w:line="240" w:lineRule="auto"/>
      <w:ind w:right="-43" w:firstLineChars="0" w:firstLine="0"/>
    </w:pPr>
    <w:rPr>
      <w:rFonts w:ascii="Calibri" w:eastAsia="Times New Roman" w:hAnsi="Calibri"/>
      <w:kern w:val="0"/>
    </w:rPr>
  </w:style>
  <w:style w:type="character" w:customStyle="1" w:styleId="Item111Char">
    <w:name w:val="Item1.1.1 Char"/>
    <w:link w:val="Item111"/>
    <w:rsid w:val="00910EEC"/>
    <w:rPr>
      <w:rFonts w:ascii="Calibri" w:eastAsia="Times New Roman" w:hAnsi="Calibri" w:cs="Times New Roman"/>
      <w:sz w:val="24"/>
      <w:szCs w:val="24"/>
    </w:rPr>
  </w:style>
  <w:style w:type="paragraph" w:customStyle="1" w:styleId="Item111a">
    <w:name w:val="Item1.1.1.a"/>
    <w:basedOn w:val="Normal"/>
    <w:link w:val="Item111aChar"/>
    <w:qFormat/>
    <w:rsid w:val="00910EEC"/>
    <w:pPr>
      <w:numPr>
        <w:numId w:val="12"/>
      </w:numPr>
      <w:spacing w:line="240" w:lineRule="auto"/>
      <w:ind w:right="64"/>
    </w:pPr>
    <w:rPr>
      <w:rFonts w:ascii="Calibri" w:eastAsia="Times New Roman" w:hAnsi="Calibri" w:cs="Times New Roman"/>
      <w:sz w:val="24"/>
      <w:szCs w:val="24"/>
    </w:rPr>
  </w:style>
  <w:style w:type="paragraph" w:customStyle="1" w:styleId="Item1111">
    <w:name w:val="Item1.1.1.1"/>
    <w:basedOn w:val="Heading5"/>
    <w:link w:val="Item1111Char"/>
    <w:qFormat/>
    <w:rsid w:val="00910EEC"/>
    <w:pPr>
      <w:widowControl/>
      <w:numPr>
        <w:ilvl w:val="3"/>
        <w:numId w:val="13"/>
      </w:numPr>
      <w:adjustRightInd/>
      <w:snapToGrid/>
      <w:spacing w:before="120" w:line="240" w:lineRule="auto"/>
      <w:ind w:right="-43" w:firstLineChars="0" w:firstLine="0"/>
    </w:pPr>
    <w:rPr>
      <w:rFonts w:ascii="Calibri" w:eastAsia="Times New Roman" w:hAnsi="Calibri"/>
      <w:kern w:val="0"/>
    </w:rPr>
  </w:style>
  <w:style w:type="character" w:customStyle="1" w:styleId="Item111aChar">
    <w:name w:val="Item1.1.1.a Char"/>
    <w:link w:val="Item111a"/>
    <w:rsid w:val="00910EEC"/>
    <w:rPr>
      <w:rFonts w:ascii="Calibri" w:eastAsia="Times New Roman" w:hAnsi="Calibri" w:cs="Times New Roman"/>
      <w:sz w:val="24"/>
      <w:szCs w:val="24"/>
    </w:rPr>
  </w:style>
  <w:style w:type="character" w:customStyle="1" w:styleId="Item1111Char">
    <w:name w:val="Item1.1.1.1 Char"/>
    <w:link w:val="Item1111"/>
    <w:rsid w:val="00910EEC"/>
    <w:rPr>
      <w:rFonts w:ascii="Calibri" w:eastAsia="Times New Roman" w:hAnsi="Calibri" w:cs="Times New Roman"/>
      <w:sz w:val="24"/>
      <w:szCs w:val="24"/>
    </w:rPr>
  </w:style>
  <w:style w:type="paragraph" w:customStyle="1" w:styleId="ITEM1111a">
    <w:name w:val="ITEM1.1.1.1. a)"/>
    <w:basedOn w:val="Item111a"/>
    <w:link w:val="ITEM1111aChar"/>
    <w:qFormat/>
    <w:rsid w:val="00910EEC"/>
    <w:pPr>
      <w:numPr>
        <w:numId w:val="0"/>
      </w:numPr>
      <w:spacing w:before="240"/>
      <w:ind w:left="2430" w:hanging="450"/>
      <w:jc w:val="both"/>
    </w:pPr>
  </w:style>
  <w:style w:type="character" w:customStyle="1" w:styleId="ITEM1111aChar">
    <w:name w:val="ITEM1.1.1.1. a) Char"/>
    <w:basedOn w:val="Item111aChar"/>
    <w:link w:val="ITEM1111a"/>
    <w:rsid w:val="00910EEC"/>
    <w:rPr>
      <w:rFonts w:ascii="Calibri" w:eastAsia="Times New Roman" w:hAnsi="Calibri" w:cs="Times New Roman"/>
      <w:sz w:val="24"/>
      <w:szCs w:val="24"/>
    </w:rPr>
  </w:style>
  <w:style w:type="paragraph" w:customStyle="1" w:styleId="s21">
    <w:name w:val="s2"/>
    <w:basedOn w:val="Normal"/>
    <w:rsid w:val="00910EEC"/>
    <w:pPr>
      <w:tabs>
        <w:tab w:val="left" w:pos="964"/>
      </w:tabs>
      <w:spacing w:after="240" w:line="288" w:lineRule="auto"/>
      <w:ind w:left="709" w:hanging="709"/>
      <w:jc w:val="lowKashida"/>
    </w:pPr>
    <w:rPr>
      <w:rFonts w:ascii="Swis721 BT" w:eastAsia="Times New Roman" w:hAnsi="Swis721 BT" w:cs="Traditional Arabic"/>
      <w:b/>
      <w:bCs/>
      <w:kern w:val="28"/>
      <w:szCs w:val="24"/>
    </w:rPr>
  </w:style>
  <w:style w:type="paragraph" w:customStyle="1" w:styleId="m">
    <w:name w:val="m"/>
    <w:basedOn w:val="Normal"/>
    <w:rsid w:val="00910EEC"/>
    <w:pPr>
      <w:tabs>
        <w:tab w:val="left" w:pos="964"/>
      </w:tabs>
      <w:spacing w:after="240" w:line="288" w:lineRule="auto"/>
      <w:ind w:left="964" w:hanging="709"/>
      <w:jc w:val="lowKashida"/>
    </w:pPr>
    <w:rPr>
      <w:rFonts w:ascii="Swis721 BT" w:eastAsia="Times New Roman" w:hAnsi="Swis721 BT" w:cs="Traditional Arabic"/>
      <w:kern w:val="28"/>
      <w:szCs w:val="24"/>
    </w:rPr>
  </w:style>
  <w:style w:type="table" w:styleId="LightShading">
    <w:name w:val="Light Shading"/>
    <w:basedOn w:val="TableNormal"/>
    <w:uiPriority w:val="60"/>
    <w:rsid w:val="00DA5298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E815A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9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8607CD-64DE-4203-8082-9D1E07188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362</Words>
  <Characters>1838</Characters>
  <Application>Microsoft Office Word</Application>
  <DocSecurity>0</DocSecurity>
  <Lines>229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Sohail M</cp:lastModifiedBy>
  <cp:revision>19</cp:revision>
  <cp:lastPrinted>2014-11-29T07:23:00Z</cp:lastPrinted>
  <dcterms:created xsi:type="dcterms:W3CDTF">2018-09-24T08:54:00Z</dcterms:created>
  <dcterms:modified xsi:type="dcterms:W3CDTF">2018-09-24T09:39:00Z</dcterms:modified>
</cp:coreProperties>
</file>